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5535" w:rsidRDefault="003D7F0B" w:rsidP="00995535">
      <w:pPr>
        <w:spacing w:line="480" w:lineRule="auto"/>
        <w:rPr>
          <w:rFonts w:ascii="Times New Roman" w:hAnsi="Times New Roman" w:cs="Times New Roman"/>
          <w:b/>
          <w:sz w:val="24"/>
          <w:szCs w:val="24"/>
        </w:rPr>
      </w:pPr>
      <w:r>
        <w:rPr>
          <w:rFonts w:ascii="Times New Roman" w:hAnsi="Times New Roman" w:cs="Times New Roman"/>
          <w:b/>
          <w:sz w:val="24"/>
          <w:szCs w:val="24"/>
        </w:rPr>
        <w:t>Chapter 14</w:t>
      </w:r>
      <w:r w:rsidR="00D70905" w:rsidRPr="00146527">
        <w:rPr>
          <w:rFonts w:ascii="Times New Roman" w:hAnsi="Times New Roman" w:cs="Times New Roman"/>
          <w:b/>
          <w:sz w:val="24"/>
          <w:szCs w:val="24"/>
        </w:rPr>
        <w:t xml:space="preserve">: </w:t>
      </w:r>
      <w:r w:rsidR="005C1166" w:rsidRPr="00146527">
        <w:rPr>
          <w:rFonts w:ascii="Times New Roman" w:hAnsi="Times New Roman" w:cs="Times New Roman"/>
          <w:b/>
          <w:sz w:val="24"/>
          <w:szCs w:val="24"/>
        </w:rPr>
        <w:t>Yale</w:t>
      </w:r>
      <w:r w:rsidR="006911F1">
        <w:rPr>
          <w:rFonts w:ascii="Times New Roman" w:hAnsi="Times New Roman" w:cs="Times New Roman"/>
          <w:b/>
          <w:sz w:val="24"/>
          <w:szCs w:val="24"/>
        </w:rPr>
        <w:t>, Fail,</w:t>
      </w:r>
      <w:r w:rsidR="005C1166" w:rsidRPr="00146527">
        <w:rPr>
          <w:rFonts w:ascii="Times New Roman" w:hAnsi="Times New Roman" w:cs="Times New Roman"/>
          <w:b/>
          <w:sz w:val="24"/>
          <w:szCs w:val="24"/>
        </w:rPr>
        <w:t xml:space="preserve"> Jail: </w:t>
      </w:r>
      <w:r w:rsidR="00253BFF">
        <w:rPr>
          <w:rFonts w:ascii="Times New Roman" w:hAnsi="Times New Roman" w:cs="Times New Roman"/>
          <w:b/>
          <w:sz w:val="24"/>
          <w:szCs w:val="24"/>
        </w:rPr>
        <w:t xml:space="preserve">Sadomasochistic </w:t>
      </w:r>
      <w:r w:rsidR="00A75C1F" w:rsidRPr="00146527">
        <w:rPr>
          <w:rFonts w:ascii="Times New Roman" w:hAnsi="Times New Roman" w:cs="Times New Roman"/>
          <w:b/>
          <w:sz w:val="24"/>
          <w:szCs w:val="24"/>
        </w:rPr>
        <w:t>Individual</w:t>
      </w:r>
      <w:r w:rsidR="00253BFF">
        <w:rPr>
          <w:rFonts w:ascii="Times New Roman" w:hAnsi="Times New Roman" w:cs="Times New Roman"/>
          <w:b/>
          <w:sz w:val="24"/>
          <w:szCs w:val="24"/>
        </w:rPr>
        <w:t>,</w:t>
      </w:r>
      <w:r w:rsidR="00A75C1F" w:rsidRPr="00146527">
        <w:rPr>
          <w:rFonts w:ascii="Times New Roman" w:hAnsi="Times New Roman" w:cs="Times New Roman"/>
          <w:b/>
          <w:sz w:val="24"/>
          <w:szCs w:val="24"/>
        </w:rPr>
        <w:t xml:space="preserve"> </w:t>
      </w:r>
      <w:r w:rsidR="006911F1">
        <w:rPr>
          <w:rFonts w:ascii="Times New Roman" w:hAnsi="Times New Roman" w:cs="Times New Roman"/>
          <w:b/>
          <w:sz w:val="24"/>
          <w:szCs w:val="24"/>
        </w:rPr>
        <w:t>Large-</w:t>
      </w:r>
      <w:r w:rsidR="005C1166" w:rsidRPr="00146527">
        <w:rPr>
          <w:rFonts w:ascii="Times New Roman" w:hAnsi="Times New Roman" w:cs="Times New Roman"/>
          <w:b/>
          <w:sz w:val="24"/>
          <w:szCs w:val="24"/>
        </w:rPr>
        <w:t>Group</w:t>
      </w:r>
      <w:r w:rsidR="00253BFF">
        <w:rPr>
          <w:rFonts w:ascii="Times New Roman" w:hAnsi="Times New Roman" w:cs="Times New Roman"/>
          <w:b/>
          <w:sz w:val="24"/>
          <w:szCs w:val="24"/>
        </w:rPr>
        <w:t>, and Institutional</w:t>
      </w:r>
      <w:r w:rsidR="005C1166" w:rsidRPr="00146527">
        <w:rPr>
          <w:rFonts w:ascii="Times New Roman" w:hAnsi="Times New Roman" w:cs="Times New Roman"/>
          <w:b/>
          <w:sz w:val="24"/>
          <w:szCs w:val="24"/>
        </w:rPr>
        <w:t xml:space="preserve"> Effects of Neoliberalism</w:t>
      </w:r>
      <w:r>
        <w:rPr>
          <w:rFonts w:ascii="Times New Roman" w:hAnsi="Times New Roman" w:cs="Times New Roman"/>
          <w:b/>
          <w:sz w:val="24"/>
          <w:szCs w:val="24"/>
        </w:rPr>
        <w:t xml:space="preserve"> (</w:t>
      </w:r>
      <w:r w:rsidR="00B9478B">
        <w:rPr>
          <w:rFonts w:ascii="Times New Roman" w:hAnsi="Times New Roman" w:cs="Times New Roman"/>
          <w:b/>
          <w:sz w:val="24"/>
          <w:szCs w:val="24"/>
        </w:rPr>
        <w:t xml:space="preserve">Adapted from </w:t>
      </w:r>
      <w:r>
        <w:rPr>
          <w:rFonts w:ascii="Times New Roman" w:hAnsi="Times New Roman" w:cs="Times New Roman"/>
          <w:b/>
          <w:sz w:val="24"/>
          <w:szCs w:val="24"/>
        </w:rPr>
        <w:t>2014</w:t>
      </w:r>
      <w:proofErr w:type="gramStart"/>
      <w:r>
        <w:rPr>
          <w:rFonts w:ascii="Times New Roman" w:hAnsi="Times New Roman" w:cs="Times New Roman"/>
          <w:b/>
          <w:sz w:val="24"/>
          <w:szCs w:val="24"/>
        </w:rPr>
        <w:t>a,b</w:t>
      </w:r>
      <w:proofErr w:type="gramEnd"/>
      <w:r>
        <w:rPr>
          <w:rFonts w:ascii="Times New Roman" w:hAnsi="Times New Roman" w:cs="Times New Roman"/>
          <w:b/>
          <w:sz w:val="24"/>
          <w:szCs w:val="24"/>
        </w:rPr>
        <w:t>, 2015, 2016</w:t>
      </w:r>
      <w:r w:rsidR="00253BFF">
        <w:rPr>
          <w:rFonts w:ascii="Times New Roman" w:hAnsi="Times New Roman" w:cs="Times New Roman"/>
          <w:b/>
          <w:sz w:val="24"/>
          <w:szCs w:val="24"/>
        </w:rPr>
        <w:t>)</w:t>
      </w:r>
    </w:p>
    <w:p w:rsidR="00995535" w:rsidRPr="00146527" w:rsidRDefault="00995535" w:rsidP="00E976B6">
      <w:pPr>
        <w:spacing w:line="480" w:lineRule="auto"/>
        <w:ind w:firstLine="720"/>
        <w:rPr>
          <w:rFonts w:ascii="Times New Roman" w:hAnsi="Times New Roman" w:cs="Times New Roman"/>
          <w:sz w:val="24"/>
          <w:szCs w:val="24"/>
        </w:rPr>
      </w:pPr>
      <w:r w:rsidRPr="00146527">
        <w:rPr>
          <w:rFonts w:ascii="Times New Roman" w:hAnsi="Times New Roman" w:cs="Times New Roman"/>
          <w:sz w:val="24"/>
          <w:szCs w:val="24"/>
        </w:rPr>
        <w:t xml:space="preserve">Long before the Occupy movements began, I asked a friend why he was so concerned that his children go to law school, and he replied: “The U.S. is well on its way to being like a third world country, where there is a tiny minority of rich people and the rest of the population in poverty, and I want my children to be among the rich.” One could interpret his response as an expression of greed, and, indeed, it shows little concern for the poor. But I understand it also as an expression of anxiety, an anxiety that is daily being passed down to middle-class children—along with indifference, if not contempt, for the poor: “Yale or jail” is how one of my </w:t>
      </w:r>
      <w:r w:rsidR="00E80EF2">
        <w:rPr>
          <w:rFonts w:ascii="Times New Roman" w:hAnsi="Times New Roman" w:cs="Times New Roman"/>
          <w:sz w:val="24"/>
          <w:szCs w:val="24"/>
        </w:rPr>
        <w:t xml:space="preserve">white middle-class </w:t>
      </w:r>
      <w:r w:rsidRPr="00146527">
        <w:rPr>
          <w:rFonts w:ascii="Times New Roman" w:hAnsi="Times New Roman" w:cs="Times New Roman"/>
          <w:sz w:val="24"/>
          <w:szCs w:val="24"/>
        </w:rPr>
        <w:t>patients interpreted the parental message.</w:t>
      </w:r>
    </w:p>
    <w:p w:rsidR="005C1166" w:rsidRPr="00146527" w:rsidRDefault="00995535" w:rsidP="00995535">
      <w:pPr>
        <w:spacing w:line="480" w:lineRule="auto"/>
        <w:ind w:firstLine="720"/>
        <w:rPr>
          <w:rFonts w:ascii="Times New Roman" w:hAnsi="Times New Roman" w:cs="Times New Roman"/>
          <w:sz w:val="24"/>
          <w:szCs w:val="24"/>
        </w:rPr>
      </w:pPr>
      <w:r w:rsidRPr="00146527">
        <w:rPr>
          <w:rFonts w:ascii="Times New Roman" w:hAnsi="Times New Roman" w:cs="Times New Roman"/>
          <w:sz w:val="24"/>
          <w:szCs w:val="24"/>
        </w:rPr>
        <w:t>Our current social conditions of increasing income inequality, downsizing, outsourcing, high unemployment -- extremely high in some groups -- and generally precarious feelings about the economic situation have created much anxi</w:t>
      </w:r>
      <w:r w:rsidR="00B33547" w:rsidRPr="00146527">
        <w:rPr>
          <w:rFonts w:ascii="Times New Roman" w:hAnsi="Times New Roman" w:cs="Times New Roman"/>
          <w:sz w:val="24"/>
          <w:szCs w:val="24"/>
        </w:rPr>
        <w:t>ety about class status and well-</w:t>
      </w:r>
      <w:r w:rsidRPr="00146527">
        <w:rPr>
          <w:rFonts w:ascii="Times New Roman" w:hAnsi="Times New Roman" w:cs="Times New Roman"/>
          <w:sz w:val="24"/>
          <w:szCs w:val="24"/>
        </w:rPr>
        <w:t xml:space="preserve">being in all classes. This has led, on the one hand, to split states of immense vulnerability and insecurity, and on the other, to public hatred of any signs of vulnerability and dependency. Dependency has come to signify “poor” and “failure.” From a psychological perspective, however, we know that denying dependency leads to a kind of grandiose sense of omnipotence in which one feels that one needs nobody and nothing. As a result, it becomes hard to see how rich and poor, powerful and vulnerable, are connected to each other, how we are all part of the same social system and thus mutually interdependent. </w:t>
      </w:r>
    </w:p>
    <w:p w:rsidR="00995535" w:rsidRPr="00146527" w:rsidRDefault="00995535" w:rsidP="00995535">
      <w:pPr>
        <w:spacing w:line="480" w:lineRule="auto"/>
        <w:ind w:firstLine="720"/>
        <w:rPr>
          <w:rFonts w:ascii="Times New Roman" w:hAnsi="Times New Roman" w:cs="Times New Roman"/>
          <w:sz w:val="24"/>
          <w:szCs w:val="24"/>
        </w:rPr>
      </w:pPr>
      <w:r w:rsidRPr="00146527">
        <w:rPr>
          <w:rFonts w:ascii="Times New Roman" w:hAnsi="Times New Roman" w:cs="Times New Roman"/>
          <w:sz w:val="24"/>
          <w:szCs w:val="24"/>
        </w:rPr>
        <w:t xml:space="preserve">Grandiose states tend to be unstable and crash, precisely because we do need others. Fluctuations between grandiose omnipotent self-states and states of low self-worth are, in fact, </w:t>
      </w:r>
      <w:r w:rsidRPr="00146527">
        <w:rPr>
          <w:rFonts w:ascii="Times New Roman" w:hAnsi="Times New Roman" w:cs="Times New Roman"/>
          <w:sz w:val="24"/>
          <w:szCs w:val="24"/>
        </w:rPr>
        <w:lastRenderedPageBreak/>
        <w:t>symptomatic of the difficulties regulating self-esteem that clinicians refer to as narcissism, a dialectical disorder marked by oscillations between self-deprecation and grandiosity, devaluation and idealization of others, and longings to merge versus needs radically to withdraw from others. The form these oscillations take will differ depending on how the class inequalities that cause splitting intersect with the wounds of racism, sexism, and other social inequal</w:t>
      </w:r>
      <w:r w:rsidR="005C1166" w:rsidRPr="00146527">
        <w:rPr>
          <w:rFonts w:ascii="Times New Roman" w:hAnsi="Times New Roman" w:cs="Times New Roman"/>
          <w:sz w:val="24"/>
          <w:szCs w:val="24"/>
        </w:rPr>
        <w:t xml:space="preserve">ities. I look here at some </w:t>
      </w:r>
      <w:r w:rsidR="00D70905" w:rsidRPr="00146527">
        <w:rPr>
          <w:rFonts w:ascii="Times New Roman" w:hAnsi="Times New Roman" w:cs="Times New Roman"/>
          <w:sz w:val="24"/>
          <w:szCs w:val="24"/>
        </w:rPr>
        <w:t xml:space="preserve">individual and </w:t>
      </w:r>
      <w:r w:rsidRPr="00146527">
        <w:rPr>
          <w:rFonts w:ascii="Times New Roman" w:hAnsi="Times New Roman" w:cs="Times New Roman"/>
          <w:sz w:val="24"/>
          <w:szCs w:val="24"/>
        </w:rPr>
        <w:t>large-group psychological effects of neoliberal social and economic policy</w:t>
      </w:r>
      <w:r w:rsidR="00E80EF2">
        <w:rPr>
          <w:rFonts w:ascii="Times New Roman" w:hAnsi="Times New Roman" w:cs="Times New Roman"/>
          <w:sz w:val="24"/>
          <w:szCs w:val="24"/>
        </w:rPr>
        <w:t xml:space="preserve"> and explore the relational dynamics of </w:t>
      </w:r>
      <w:r w:rsidR="00F2523B">
        <w:rPr>
          <w:rFonts w:ascii="Times New Roman" w:hAnsi="Times New Roman" w:cs="Times New Roman"/>
          <w:sz w:val="24"/>
          <w:szCs w:val="24"/>
        </w:rPr>
        <w:t xml:space="preserve">what I think of as </w:t>
      </w:r>
      <w:r w:rsidR="00E80EF2">
        <w:rPr>
          <w:rFonts w:ascii="Times New Roman" w:hAnsi="Times New Roman" w:cs="Times New Roman"/>
          <w:sz w:val="24"/>
          <w:szCs w:val="24"/>
        </w:rPr>
        <w:t>social narcissism</w:t>
      </w:r>
      <w:r w:rsidRPr="00146527">
        <w:rPr>
          <w:rFonts w:ascii="Times New Roman" w:hAnsi="Times New Roman" w:cs="Times New Roman"/>
          <w:sz w:val="24"/>
          <w:szCs w:val="24"/>
        </w:rPr>
        <w:t xml:space="preserve">. I argue that in all social groups, on both individual and large-group levels, the stark inequalities ushered in by neoliberal governance </w:t>
      </w:r>
      <w:proofErr w:type="gramStart"/>
      <w:r w:rsidRPr="00146527">
        <w:rPr>
          <w:rFonts w:ascii="Times New Roman" w:hAnsi="Times New Roman" w:cs="Times New Roman"/>
          <w:sz w:val="24"/>
          <w:szCs w:val="24"/>
        </w:rPr>
        <w:t>lead</w:t>
      </w:r>
      <w:proofErr w:type="gramEnd"/>
      <w:r w:rsidRPr="00146527">
        <w:rPr>
          <w:rFonts w:ascii="Times New Roman" w:hAnsi="Times New Roman" w:cs="Times New Roman"/>
          <w:sz w:val="24"/>
          <w:szCs w:val="24"/>
        </w:rPr>
        <w:t xml:space="preserve"> to sadomasochistic and instrumentalized relational scenarios marked by domination and submission—and by the eroticization of positions of power and weakness. </w:t>
      </w:r>
    </w:p>
    <w:p w:rsidR="009503CB" w:rsidRPr="00146527" w:rsidRDefault="009503CB" w:rsidP="009503CB">
      <w:pPr>
        <w:spacing w:line="480" w:lineRule="auto"/>
        <w:rPr>
          <w:rFonts w:ascii="Times New Roman" w:hAnsi="Times New Roman" w:cs="Times New Roman"/>
          <w:b/>
          <w:sz w:val="24"/>
          <w:szCs w:val="24"/>
        </w:rPr>
      </w:pPr>
      <w:r w:rsidRPr="00146527">
        <w:rPr>
          <w:rFonts w:ascii="Times New Roman" w:hAnsi="Times New Roman" w:cs="Times New Roman"/>
          <w:b/>
          <w:sz w:val="24"/>
          <w:szCs w:val="24"/>
        </w:rPr>
        <w:t>Neoliberalism</w:t>
      </w:r>
    </w:p>
    <w:p w:rsidR="001F61DC" w:rsidRDefault="00995535" w:rsidP="008557D8">
      <w:pPr>
        <w:spacing w:line="480" w:lineRule="auto"/>
        <w:ind w:firstLine="720"/>
        <w:rPr>
          <w:rFonts w:ascii="Times New Roman" w:hAnsi="Times New Roman" w:cs="Times New Roman"/>
          <w:sz w:val="24"/>
          <w:szCs w:val="24"/>
        </w:rPr>
      </w:pPr>
      <w:r w:rsidRPr="00146527">
        <w:rPr>
          <w:rFonts w:ascii="Times New Roman" w:hAnsi="Times New Roman" w:cs="Times New Roman"/>
          <w:sz w:val="24"/>
          <w:szCs w:val="24"/>
        </w:rPr>
        <w:t>In the U.S., “neoliberalism” is not a term commonly heard outside of academic circles. And yet, the effects of neoliberalism have become increasingly pervasive in public a</w:t>
      </w:r>
      <w:r w:rsidR="00E80EF2">
        <w:rPr>
          <w:rFonts w:ascii="Times New Roman" w:hAnsi="Times New Roman" w:cs="Times New Roman"/>
          <w:sz w:val="24"/>
          <w:szCs w:val="24"/>
        </w:rPr>
        <w:t>nd private life over the past 40</w:t>
      </w:r>
      <w:r w:rsidRPr="00146527">
        <w:rPr>
          <w:rFonts w:ascii="Times New Roman" w:hAnsi="Times New Roman" w:cs="Times New Roman"/>
          <w:sz w:val="24"/>
          <w:szCs w:val="24"/>
        </w:rPr>
        <w:t xml:space="preserve"> years, promoting and/or exacerbating particular forms of narcissistic and perverse states. What is meant by neoliberalism and what have been its effects on psychic life? </w:t>
      </w:r>
    </w:p>
    <w:p w:rsidR="008557D8" w:rsidRDefault="00995535" w:rsidP="008557D8">
      <w:pPr>
        <w:spacing w:line="480" w:lineRule="auto"/>
        <w:ind w:firstLine="720"/>
        <w:rPr>
          <w:rFonts w:ascii="Times New Roman" w:hAnsi="Times New Roman" w:cs="Times New Roman"/>
          <w:sz w:val="24"/>
          <w:szCs w:val="24"/>
        </w:rPr>
      </w:pPr>
      <w:r w:rsidRPr="00146527">
        <w:rPr>
          <w:rFonts w:ascii="Times New Roman" w:hAnsi="Times New Roman" w:cs="Times New Roman"/>
          <w:sz w:val="24"/>
          <w:szCs w:val="24"/>
        </w:rPr>
        <w:t>In his lectures o</w:t>
      </w:r>
      <w:r w:rsidR="008557D8">
        <w:rPr>
          <w:rFonts w:ascii="Times New Roman" w:hAnsi="Times New Roman" w:cs="Times New Roman"/>
          <w:sz w:val="24"/>
          <w:szCs w:val="24"/>
        </w:rPr>
        <w:t xml:space="preserve">f 1978-79, Foucault (2008) </w:t>
      </w:r>
      <w:r w:rsidR="001F61DC">
        <w:rPr>
          <w:rFonts w:ascii="Times New Roman" w:hAnsi="Times New Roman" w:cs="Times New Roman"/>
          <w:sz w:val="24"/>
          <w:szCs w:val="24"/>
        </w:rPr>
        <w:t>suggested that</w:t>
      </w:r>
      <w:r w:rsidRPr="00146527">
        <w:rPr>
          <w:rFonts w:ascii="Times New Roman" w:hAnsi="Times New Roman" w:cs="Times New Roman"/>
          <w:sz w:val="24"/>
          <w:szCs w:val="24"/>
        </w:rPr>
        <w:t xml:space="preserve"> the origins of various forms of neoliberalism</w:t>
      </w:r>
      <w:r w:rsidR="008557D8">
        <w:rPr>
          <w:rFonts w:ascii="Times New Roman" w:hAnsi="Times New Roman" w:cs="Times New Roman"/>
          <w:sz w:val="24"/>
          <w:szCs w:val="24"/>
        </w:rPr>
        <w:t xml:space="preserve"> </w:t>
      </w:r>
      <w:r w:rsidR="001F61DC">
        <w:rPr>
          <w:rFonts w:ascii="Times New Roman" w:hAnsi="Times New Roman" w:cs="Times New Roman"/>
          <w:sz w:val="24"/>
          <w:szCs w:val="24"/>
        </w:rPr>
        <w:t>appeared in</w:t>
      </w:r>
      <w:r w:rsidR="008557D8">
        <w:rPr>
          <w:rFonts w:ascii="Times New Roman" w:hAnsi="Times New Roman" w:cs="Times New Roman"/>
          <w:sz w:val="24"/>
          <w:szCs w:val="24"/>
        </w:rPr>
        <w:t xml:space="preserve"> the 40s</w:t>
      </w:r>
      <w:r w:rsidRPr="00146527">
        <w:rPr>
          <w:rFonts w:ascii="Times New Roman" w:hAnsi="Times New Roman" w:cs="Times New Roman"/>
          <w:sz w:val="24"/>
          <w:szCs w:val="24"/>
        </w:rPr>
        <w:t>, noting that whereas neoliberal ideologies in Germany arose in reaction against the all-powerful Nazi state, in the U</w:t>
      </w:r>
      <w:r w:rsidR="00F2523B">
        <w:rPr>
          <w:rFonts w:ascii="Times New Roman" w:hAnsi="Times New Roman" w:cs="Times New Roman"/>
          <w:sz w:val="24"/>
          <w:szCs w:val="24"/>
        </w:rPr>
        <w:t>.</w:t>
      </w:r>
      <w:r w:rsidRPr="00146527">
        <w:rPr>
          <w:rFonts w:ascii="Times New Roman" w:hAnsi="Times New Roman" w:cs="Times New Roman"/>
          <w:sz w:val="24"/>
          <w:szCs w:val="24"/>
        </w:rPr>
        <w:t>S</w:t>
      </w:r>
      <w:r w:rsidR="00F2523B">
        <w:rPr>
          <w:rFonts w:ascii="Times New Roman" w:hAnsi="Times New Roman" w:cs="Times New Roman"/>
          <w:sz w:val="24"/>
          <w:szCs w:val="24"/>
        </w:rPr>
        <w:t>.</w:t>
      </w:r>
      <w:r w:rsidRPr="00146527">
        <w:rPr>
          <w:rFonts w:ascii="Times New Roman" w:hAnsi="Times New Roman" w:cs="Times New Roman"/>
          <w:sz w:val="24"/>
          <w:szCs w:val="24"/>
        </w:rPr>
        <w:t xml:space="preserve"> they developed in reaction against the New Deal, Keynesian economic policies,</w:t>
      </w:r>
      <w:r w:rsidR="00F91475">
        <w:rPr>
          <w:rFonts w:ascii="Times New Roman" w:hAnsi="Times New Roman" w:cs="Times New Roman"/>
          <w:sz w:val="24"/>
          <w:szCs w:val="24"/>
        </w:rPr>
        <w:t xml:space="preserve"> and, </w:t>
      </w:r>
      <w:r w:rsidR="008557D8">
        <w:rPr>
          <w:rFonts w:ascii="Times New Roman" w:hAnsi="Times New Roman" w:cs="Times New Roman"/>
          <w:sz w:val="24"/>
          <w:szCs w:val="24"/>
        </w:rPr>
        <w:t xml:space="preserve">only </w:t>
      </w:r>
      <w:r w:rsidR="00F91475">
        <w:rPr>
          <w:rFonts w:ascii="Times New Roman" w:hAnsi="Times New Roman" w:cs="Times New Roman"/>
          <w:sz w:val="24"/>
          <w:szCs w:val="24"/>
        </w:rPr>
        <w:t xml:space="preserve">later, against </w:t>
      </w:r>
      <w:r w:rsidR="00F91475" w:rsidRPr="00146527">
        <w:rPr>
          <w:rFonts w:ascii="Times New Roman" w:hAnsi="Times New Roman" w:cs="Times New Roman"/>
          <w:sz w:val="24"/>
          <w:szCs w:val="24"/>
        </w:rPr>
        <w:t>LBJ’s Great Society program</w:t>
      </w:r>
      <w:r w:rsidR="00F91475">
        <w:rPr>
          <w:rFonts w:ascii="Times New Roman" w:hAnsi="Times New Roman" w:cs="Times New Roman"/>
          <w:sz w:val="24"/>
          <w:szCs w:val="24"/>
        </w:rPr>
        <w:t xml:space="preserve">s, e.g., the War on Poverty, </w:t>
      </w:r>
      <w:r w:rsidRPr="00146527">
        <w:rPr>
          <w:rFonts w:ascii="Times New Roman" w:hAnsi="Times New Roman" w:cs="Times New Roman"/>
          <w:sz w:val="24"/>
          <w:szCs w:val="24"/>
        </w:rPr>
        <w:t xml:space="preserve">all of which came to be summarized </w:t>
      </w:r>
      <w:r w:rsidR="00B33547" w:rsidRPr="00146527">
        <w:rPr>
          <w:rFonts w:ascii="Times New Roman" w:hAnsi="Times New Roman" w:cs="Times New Roman"/>
          <w:sz w:val="24"/>
          <w:szCs w:val="24"/>
        </w:rPr>
        <w:t xml:space="preserve">and demeaned </w:t>
      </w:r>
      <w:r w:rsidRPr="00146527">
        <w:rPr>
          <w:rFonts w:ascii="Times New Roman" w:hAnsi="Times New Roman" w:cs="Times New Roman"/>
          <w:sz w:val="24"/>
          <w:szCs w:val="24"/>
        </w:rPr>
        <w:t xml:space="preserve">under the heading “big government.” </w:t>
      </w:r>
      <w:r w:rsidR="00E80EF2">
        <w:rPr>
          <w:rFonts w:ascii="Times New Roman" w:hAnsi="Times New Roman" w:cs="Times New Roman"/>
          <w:sz w:val="24"/>
          <w:szCs w:val="24"/>
        </w:rPr>
        <w:t>In</w:t>
      </w:r>
      <w:r w:rsidR="008557D8">
        <w:rPr>
          <w:rFonts w:ascii="Times New Roman" w:hAnsi="Times New Roman" w:cs="Times New Roman"/>
          <w:sz w:val="24"/>
          <w:szCs w:val="24"/>
        </w:rPr>
        <w:t xml:space="preserve"> the 40s in the U</w:t>
      </w:r>
      <w:r w:rsidR="00F2523B">
        <w:rPr>
          <w:rFonts w:ascii="Times New Roman" w:hAnsi="Times New Roman" w:cs="Times New Roman"/>
          <w:sz w:val="24"/>
          <w:szCs w:val="24"/>
        </w:rPr>
        <w:t>.</w:t>
      </w:r>
      <w:r w:rsidR="008557D8">
        <w:rPr>
          <w:rFonts w:ascii="Times New Roman" w:hAnsi="Times New Roman" w:cs="Times New Roman"/>
          <w:sz w:val="24"/>
          <w:szCs w:val="24"/>
        </w:rPr>
        <w:t>S</w:t>
      </w:r>
      <w:r w:rsidR="00F2523B">
        <w:rPr>
          <w:rFonts w:ascii="Times New Roman" w:hAnsi="Times New Roman" w:cs="Times New Roman"/>
          <w:sz w:val="24"/>
          <w:szCs w:val="24"/>
        </w:rPr>
        <w:t>.</w:t>
      </w:r>
      <w:r w:rsidR="008557D8">
        <w:rPr>
          <w:rFonts w:ascii="Times New Roman" w:hAnsi="Times New Roman" w:cs="Times New Roman"/>
          <w:sz w:val="24"/>
          <w:szCs w:val="24"/>
        </w:rPr>
        <w:t xml:space="preserve">, </w:t>
      </w:r>
      <w:r w:rsidR="00E80EF2">
        <w:rPr>
          <w:rFonts w:ascii="Times New Roman" w:hAnsi="Times New Roman" w:cs="Times New Roman"/>
          <w:sz w:val="24"/>
          <w:szCs w:val="24"/>
        </w:rPr>
        <w:t>n</w:t>
      </w:r>
      <w:r w:rsidR="00E80EF2" w:rsidRPr="00E53A65">
        <w:rPr>
          <w:rFonts w:ascii="Times New Roman" w:hAnsi="Times New Roman" w:cs="Times New Roman"/>
          <w:sz w:val="24"/>
          <w:szCs w:val="24"/>
        </w:rPr>
        <w:t>eoliberal economic and political polici</w:t>
      </w:r>
      <w:r w:rsidR="008557D8">
        <w:rPr>
          <w:rFonts w:ascii="Times New Roman" w:hAnsi="Times New Roman" w:cs="Times New Roman"/>
          <w:sz w:val="24"/>
          <w:szCs w:val="24"/>
        </w:rPr>
        <w:t xml:space="preserve">es </w:t>
      </w:r>
      <w:r w:rsidR="00C22C96">
        <w:rPr>
          <w:rFonts w:ascii="Times New Roman" w:hAnsi="Times New Roman" w:cs="Times New Roman"/>
          <w:sz w:val="24"/>
          <w:szCs w:val="24"/>
        </w:rPr>
        <w:t>were based o</w:t>
      </w:r>
      <w:r w:rsidR="001F61DC">
        <w:rPr>
          <w:rFonts w:ascii="Times New Roman" w:hAnsi="Times New Roman" w:cs="Times New Roman"/>
          <w:sz w:val="24"/>
          <w:szCs w:val="24"/>
        </w:rPr>
        <w:t xml:space="preserve">n the </w:t>
      </w:r>
      <w:r w:rsidR="00E80EF2" w:rsidRPr="00146527">
        <w:rPr>
          <w:rFonts w:ascii="Times New Roman" w:hAnsi="Times New Roman" w:cs="Times New Roman"/>
          <w:sz w:val="24"/>
          <w:szCs w:val="24"/>
        </w:rPr>
        <w:t xml:space="preserve">assumption that government ought to function largely as the facilitator of and handmaiden </w:t>
      </w:r>
      <w:r w:rsidR="00E80EF2" w:rsidRPr="00146527">
        <w:rPr>
          <w:rFonts w:ascii="Times New Roman" w:hAnsi="Times New Roman" w:cs="Times New Roman"/>
          <w:sz w:val="24"/>
          <w:szCs w:val="24"/>
        </w:rPr>
        <w:lastRenderedPageBreak/>
        <w:t>to free markets.</w:t>
      </w:r>
      <w:r w:rsidR="00E80EF2">
        <w:rPr>
          <w:rFonts w:ascii="Times New Roman" w:hAnsi="Times New Roman" w:cs="Times New Roman"/>
          <w:sz w:val="24"/>
          <w:szCs w:val="24"/>
        </w:rPr>
        <w:t xml:space="preserve"> </w:t>
      </w:r>
      <w:r w:rsidR="008557D8">
        <w:rPr>
          <w:rFonts w:ascii="Times New Roman" w:hAnsi="Times New Roman" w:cs="Times New Roman"/>
          <w:sz w:val="24"/>
          <w:szCs w:val="24"/>
        </w:rPr>
        <w:t>Neoliberal b</w:t>
      </w:r>
      <w:r w:rsidR="00E80EF2" w:rsidRPr="00E53A65">
        <w:rPr>
          <w:rFonts w:ascii="Times New Roman" w:hAnsi="Times New Roman" w:cs="Times New Roman"/>
          <w:sz w:val="24"/>
          <w:szCs w:val="24"/>
        </w:rPr>
        <w:t>acklash</w:t>
      </w:r>
      <w:r w:rsidR="008557D8">
        <w:rPr>
          <w:rFonts w:ascii="Times New Roman" w:hAnsi="Times New Roman" w:cs="Times New Roman"/>
          <w:sz w:val="24"/>
          <w:szCs w:val="24"/>
        </w:rPr>
        <w:t xml:space="preserve"> legislation was passed in several states in the 40s, policies that included right-to-work legislation that</w:t>
      </w:r>
      <w:r w:rsidR="00E80EF2" w:rsidRPr="00E53A65">
        <w:rPr>
          <w:rFonts w:ascii="Times New Roman" w:hAnsi="Times New Roman" w:cs="Times New Roman"/>
          <w:sz w:val="24"/>
          <w:szCs w:val="24"/>
        </w:rPr>
        <w:t xml:space="preserve"> sought to undermine the power o</w:t>
      </w:r>
      <w:r w:rsidR="008557D8">
        <w:rPr>
          <w:rFonts w:ascii="Times New Roman" w:hAnsi="Times New Roman" w:cs="Times New Roman"/>
          <w:sz w:val="24"/>
          <w:szCs w:val="24"/>
        </w:rPr>
        <w:t>f unions (</w:t>
      </w:r>
      <w:r w:rsidR="00862047">
        <w:rPr>
          <w:rFonts w:ascii="Times New Roman" w:hAnsi="Times New Roman" w:cs="Times New Roman"/>
          <w:sz w:val="24"/>
          <w:szCs w:val="24"/>
        </w:rPr>
        <w:t xml:space="preserve">which were </w:t>
      </w:r>
      <w:r w:rsidR="008557D8">
        <w:rPr>
          <w:rFonts w:ascii="Times New Roman" w:hAnsi="Times New Roman" w:cs="Times New Roman"/>
          <w:sz w:val="24"/>
          <w:szCs w:val="24"/>
        </w:rPr>
        <w:t xml:space="preserve">considered communist). </w:t>
      </w:r>
    </w:p>
    <w:p w:rsidR="00E80EF2" w:rsidRPr="00E53A65" w:rsidRDefault="00E80EF2" w:rsidP="00E80EF2">
      <w:pPr>
        <w:spacing w:line="480" w:lineRule="auto"/>
        <w:ind w:firstLine="720"/>
        <w:rPr>
          <w:rFonts w:ascii="Times New Roman" w:hAnsi="Times New Roman" w:cs="Times New Roman"/>
          <w:sz w:val="24"/>
          <w:szCs w:val="24"/>
        </w:rPr>
      </w:pPr>
      <w:r w:rsidRPr="00E53A65">
        <w:rPr>
          <w:rFonts w:ascii="Times New Roman" w:hAnsi="Times New Roman" w:cs="Times New Roman"/>
          <w:sz w:val="24"/>
          <w:szCs w:val="24"/>
        </w:rPr>
        <w:t xml:space="preserve">Nonetheless, as Paul Krugman (2002) and others have written, </w:t>
      </w:r>
      <w:r>
        <w:rPr>
          <w:rFonts w:ascii="Times New Roman" w:hAnsi="Times New Roman" w:cs="Times New Roman"/>
          <w:sz w:val="24"/>
          <w:szCs w:val="24"/>
        </w:rPr>
        <w:t xml:space="preserve">in </w:t>
      </w:r>
      <w:r w:rsidRPr="00E53A65">
        <w:rPr>
          <w:rFonts w:ascii="Times New Roman" w:hAnsi="Times New Roman" w:cs="Times New Roman"/>
          <w:sz w:val="24"/>
          <w:szCs w:val="24"/>
        </w:rPr>
        <w:t xml:space="preserve">the post-World War II period, 1945 to the early 70s, </w:t>
      </w:r>
      <w:r w:rsidRPr="00146527">
        <w:rPr>
          <w:rFonts w:ascii="Times New Roman" w:hAnsi="Times New Roman" w:cs="Times New Roman"/>
          <w:sz w:val="24"/>
          <w:szCs w:val="24"/>
        </w:rPr>
        <w:t>there remained a general consensus in favor of the welfare state.</w:t>
      </w:r>
      <w:r>
        <w:rPr>
          <w:rFonts w:ascii="Times New Roman" w:hAnsi="Times New Roman" w:cs="Times New Roman"/>
          <w:sz w:val="24"/>
          <w:szCs w:val="24"/>
        </w:rPr>
        <w:t xml:space="preserve"> </w:t>
      </w:r>
      <w:r w:rsidR="008557D8">
        <w:rPr>
          <w:rFonts w:ascii="Times New Roman" w:hAnsi="Times New Roman" w:cs="Times New Roman"/>
          <w:sz w:val="24"/>
          <w:szCs w:val="24"/>
        </w:rPr>
        <w:t xml:space="preserve">The </w:t>
      </w:r>
      <w:r w:rsidR="001F61DC">
        <w:rPr>
          <w:rFonts w:ascii="Times New Roman" w:hAnsi="Times New Roman" w:cs="Times New Roman"/>
          <w:sz w:val="24"/>
          <w:szCs w:val="24"/>
        </w:rPr>
        <w:t xml:space="preserve">dominant </w:t>
      </w:r>
      <w:r w:rsidR="008557D8">
        <w:rPr>
          <w:rFonts w:ascii="Times New Roman" w:hAnsi="Times New Roman" w:cs="Times New Roman"/>
          <w:sz w:val="24"/>
          <w:szCs w:val="24"/>
        </w:rPr>
        <w:t>assumption</w:t>
      </w:r>
      <w:r w:rsidR="008557D8" w:rsidRPr="00E53A65">
        <w:rPr>
          <w:rFonts w:ascii="Times New Roman" w:hAnsi="Times New Roman" w:cs="Times New Roman"/>
          <w:sz w:val="24"/>
          <w:szCs w:val="24"/>
        </w:rPr>
        <w:t xml:space="preserve">, post-depression, was that the free market creates inequalities and crises that most affect the vulnerable, and that government needs to step in to protect the whole polity from capitalism’s excesses. </w:t>
      </w:r>
      <w:r w:rsidR="008557D8">
        <w:rPr>
          <w:rFonts w:ascii="Times New Roman" w:hAnsi="Times New Roman" w:cs="Times New Roman"/>
          <w:sz w:val="24"/>
          <w:szCs w:val="24"/>
        </w:rPr>
        <w:t>G</w:t>
      </w:r>
      <w:r w:rsidR="008557D8" w:rsidRPr="00E53A65">
        <w:rPr>
          <w:rFonts w:ascii="Times New Roman" w:hAnsi="Times New Roman" w:cs="Times New Roman"/>
          <w:sz w:val="24"/>
          <w:szCs w:val="24"/>
        </w:rPr>
        <w:t>overnment</w:t>
      </w:r>
      <w:r w:rsidR="008557D8">
        <w:rPr>
          <w:rFonts w:ascii="Times New Roman" w:hAnsi="Times New Roman" w:cs="Times New Roman"/>
          <w:sz w:val="24"/>
          <w:szCs w:val="24"/>
        </w:rPr>
        <w:t xml:space="preserve">, for example, </w:t>
      </w:r>
      <w:r w:rsidR="008557D8" w:rsidRPr="00E53A65">
        <w:rPr>
          <w:rFonts w:ascii="Times New Roman" w:hAnsi="Times New Roman" w:cs="Times New Roman"/>
          <w:sz w:val="24"/>
          <w:szCs w:val="24"/>
        </w:rPr>
        <w:t xml:space="preserve">should be active in redistributing wealth through progressive taxation, make sure labor has a voice in negotiating with capital for such things as length of the work week and benefits, and ensure as close to full employment as possible. </w:t>
      </w:r>
      <w:r>
        <w:rPr>
          <w:rFonts w:ascii="Times New Roman" w:hAnsi="Times New Roman" w:cs="Times New Roman"/>
          <w:sz w:val="24"/>
          <w:szCs w:val="24"/>
        </w:rPr>
        <w:t xml:space="preserve">This </w:t>
      </w:r>
      <w:r w:rsidRPr="00E53A65">
        <w:rPr>
          <w:rFonts w:ascii="Times New Roman" w:hAnsi="Times New Roman" w:cs="Times New Roman"/>
          <w:sz w:val="24"/>
          <w:szCs w:val="24"/>
        </w:rPr>
        <w:t>was probably the most egalitarian period in U.S. history</w:t>
      </w:r>
      <w:r>
        <w:rPr>
          <w:rFonts w:ascii="Times New Roman" w:hAnsi="Times New Roman" w:cs="Times New Roman"/>
          <w:sz w:val="24"/>
          <w:szCs w:val="24"/>
        </w:rPr>
        <w:t xml:space="preserve">, </w:t>
      </w:r>
      <w:r w:rsidR="00C22C96">
        <w:rPr>
          <w:rFonts w:ascii="Times New Roman" w:hAnsi="Times New Roman" w:cs="Times New Roman"/>
          <w:sz w:val="24"/>
          <w:szCs w:val="24"/>
        </w:rPr>
        <w:t xml:space="preserve">especially for white people. It was </w:t>
      </w:r>
      <w:r>
        <w:rPr>
          <w:rFonts w:ascii="Times New Roman" w:hAnsi="Times New Roman" w:cs="Times New Roman"/>
          <w:sz w:val="24"/>
          <w:szCs w:val="24"/>
        </w:rPr>
        <w:t xml:space="preserve">a </w:t>
      </w:r>
      <w:r w:rsidR="00C22C96">
        <w:rPr>
          <w:rFonts w:ascii="Times New Roman" w:hAnsi="Times New Roman" w:cs="Times New Roman"/>
          <w:sz w:val="24"/>
          <w:szCs w:val="24"/>
        </w:rPr>
        <w:t>time</w:t>
      </w:r>
      <w:r>
        <w:rPr>
          <w:rFonts w:ascii="Times New Roman" w:hAnsi="Times New Roman" w:cs="Times New Roman"/>
          <w:sz w:val="24"/>
          <w:szCs w:val="24"/>
        </w:rPr>
        <w:t xml:space="preserve"> during which</w:t>
      </w:r>
      <w:r w:rsidRPr="00146527">
        <w:rPr>
          <w:rFonts w:ascii="Times New Roman" w:hAnsi="Times New Roman" w:cs="Times New Roman"/>
          <w:sz w:val="24"/>
          <w:szCs w:val="24"/>
        </w:rPr>
        <w:t xml:space="preserve"> the white working and middle-classes enjoyed a rising standard of living, new government benefits, and a contract of </w:t>
      </w:r>
      <w:r>
        <w:rPr>
          <w:rFonts w:ascii="Times New Roman" w:hAnsi="Times New Roman" w:cs="Times New Roman"/>
          <w:sz w:val="24"/>
          <w:szCs w:val="24"/>
        </w:rPr>
        <w:t>sorts between labor and capital.</w:t>
      </w:r>
      <w:r w:rsidRPr="00146527">
        <w:rPr>
          <w:rFonts w:ascii="Times New Roman" w:hAnsi="Times New Roman" w:cs="Times New Roman"/>
          <w:sz w:val="24"/>
          <w:szCs w:val="24"/>
        </w:rPr>
        <w:t xml:space="preserve"> </w:t>
      </w:r>
      <w:r w:rsidRPr="00E53A65">
        <w:rPr>
          <w:rFonts w:ascii="Times New Roman" w:hAnsi="Times New Roman" w:cs="Times New Roman"/>
          <w:sz w:val="24"/>
          <w:szCs w:val="24"/>
        </w:rPr>
        <w:t xml:space="preserve">To the dismay of </w:t>
      </w:r>
      <w:r w:rsidR="00C22C96">
        <w:rPr>
          <w:rFonts w:ascii="Times New Roman" w:hAnsi="Times New Roman" w:cs="Times New Roman"/>
          <w:sz w:val="24"/>
          <w:szCs w:val="24"/>
        </w:rPr>
        <w:t>those who benefitted</w:t>
      </w:r>
      <w:r w:rsidRPr="00E53A65">
        <w:rPr>
          <w:rFonts w:ascii="Times New Roman" w:hAnsi="Times New Roman" w:cs="Times New Roman"/>
          <w:sz w:val="24"/>
          <w:szCs w:val="24"/>
        </w:rPr>
        <w:t xml:space="preserve">, this period turned out to be a short blip between two Gilded Ages dominated by the wealthiest members of society and hostile to middle and working classes, and, most especially, to the poor of all races. </w:t>
      </w:r>
    </w:p>
    <w:p w:rsidR="008203B4" w:rsidRDefault="008203B4" w:rsidP="001F61DC">
      <w:pPr>
        <w:spacing w:line="480" w:lineRule="auto"/>
        <w:ind w:firstLine="720"/>
        <w:rPr>
          <w:rFonts w:ascii="Times New Roman" w:hAnsi="Times New Roman" w:cs="Times New Roman"/>
          <w:sz w:val="24"/>
          <w:szCs w:val="24"/>
        </w:rPr>
      </w:pPr>
      <w:r w:rsidRPr="00146527">
        <w:rPr>
          <w:rFonts w:ascii="Times New Roman" w:hAnsi="Times New Roman" w:cs="Times New Roman"/>
          <w:sz w:val="24"/>
          <w:szCs w:val="24"/>
        </w:rPr>
        <w:t>Naomi Klein (2007) coined the phrase “disaster capitalism” to refer to moments of crisis that allowed neoliberals to</w:t>
      </w:r>
      <w:r>
        <w:rPr>
          <w:rFonts w:ascii="Times New Roman" w:hAnsi="Times New Roman" w:cs="Times New Roman"/>
          <w:sz w:val="24"/>
          <w:szCs w:val="24"/>
        </w:rPr>
        <w:t xml:space="preserve"> begin to institutionalize</w:t>
      </w:r>
      <w:r w:rsidR="00F91475">
        <w:rPr>
          <w:rFonts w:ascii="Times New Roman" w:hAnsi="Times New Roman" w:cs="Times New Roman"/>
          <w:sz w:val="24"/>
          <w:szCs w:val="24"/>
        </w:rPr>
        <w:t xml:space="preserve"> </w:t>
      </w:r>
      <w:r w:rsidR="00F2523B">
        <w:rPr>
          <w:rFonts w:ascii="Times New Roman" w:hAnsi="Times New Roman" w:cs="Times New Roman"/>
          <w:sz w:val="24"/>
          <w:szCs w:val="24"/>
        </w:rPr>
        <w:t>t</w:t>
      </w:r>
      <w:r>
        <w:rPr>
          <w:rFonts w:ascii="Times New Roman" w:hAnsi="Times New Roman" w:cs="Times New Roman"/>
          <w:sz w:val="24"/>
          <w:szCs w:val="24"/>
        </w:rPr>
        <w:t>he</w:t>
      </w:r>
      <w:r w:rsidRPr="00146527">
        <w:rPr>
          <w:rFonts w:ascii="Times New Roman" w:hAnsi="Times New Roman" w:cs="Times New Roman"/>
          <w:sz w:val="24"/>
          <w:szCs w:val="24"/>
        </w:rPr>
        <w:t xml:space="preserve"> policies</w:t>
      </w:r>
      <w:r>
        <w:rPr>
          <w:rFonts w:ascii="Times New Roman" w:hAnsi="Times New Roman" w:cs="Times New Roman"/>
          <w:sz w:val="24"/>
          <w:szCs w:val="24"/>
        </w:rPr>
        <w:t xml:space="preserve"> they had begun to formulate in the 40s</w:t>
      </w:r>
      <w:r w:rsidR="00F2523B">
        <w:rPr>
          <w:rFonts w:ascii="Times New Roman" w:hAnsi="Times New Roman" w:cs="Times New Roman"/>
          <w:sz w:val="24"/>
          <w:szCs w:val="24"/>
        </w:rPr>
        <w:t xml:space="preserve">, </w:t>
      </w:r>
      <w:r w:rsidR="00F2523B" w:rsidRPr="00146527">
        <w:rPr>
          <w:rFonts w:ascii="Times New Roman" w:hAnsi="Times New Roman" w:cs="Times New Roman"/>
          <w:sz w:val="24"/>
          <w:szCs w:val="24"/>
        </w:rPr>
        <w:t xml:space="preserve">first in Latin America </w:t>
      </w:r>
      <w:r w:rsidR="00F2523B">
        <w:rPr>
          <w:rFonts w:ascii="Times New Roman" w:hAnsi="Times New Roman" w:cs="Times New Roman"/>
          <w:sz w:val="24"/>
          <w:szCs w:val="24"/>
        </w:rPr>
        <w:t>and then in the U.S</w:t>
      </w:r>
      <w:r w:rsidRPr="00146527">
        <w:rPr>
          <w:rFonts w:ascii="Times New Roman" w:hAnsi="Times New Roman" w:cs="Times New Roman"/>
          <w:sz w:val="24"/>
          <w:szCs w:val="24"/>
        </w:rPr>
        <w:t xml:space="preserve">. </w:t>
      </w:r>
      <w:r w:rsidRPr="00E53A65">
        <w:rPr>
          <w:rFonts w:ascii="Times New Roman" w:hAnsi="Times New Roman" w:cs="Times New Roman"/>
          <w:sz w:val="24"/>
          <w:szCs w:val="24"/>
        </w:rPr>
        <w:t xml:space="preserve">Most of those who write about neoliberalism date the beginnings of neoliberal dominance to the late 70s. </w:t>
      </w:r>
      <w:r w:rsidRPr="00146527">
        <w:rPr>
          <w:rFonts w:ascii="Times New Roman" w:hAnsi="Times New Roman" w:cs="Times New Roman"/>
          <w:sz w:val="24"/>
          <w:szCs w:val="24"/>
        </w:rPr>
        <w:t>The</w:t>
      </w:r>
      <w:r>
        <w:rPr>
          <w:rFonts w:ascii="Times New Roman" w:hAnsi="Times New Roman" w:cs="Times New Roman"/>
          <w:sz w:val="24"/>
          <w:szCs w:val="24"/>
        </w:rPr>
        <w:t>y argue that the</w:t>
      </w:r>
      <w:r w:rsidRPr="00146527">
        <w:rPr>
          <w:rFonts w:ascii="Times New Roman" w:hAnsi="Times New Roman" w:cs="Times New Roman"/>
          <w:sz w:val="24"/>
          <w:szCs w:val="24"/>
        </w:rPr>
        <w:t xml:space="preserve"> first phase of neoliberalism in the U</w:t>
      </w:r>
      <w:r w:rsidR="00F2523B">
        <w:rPr>
          <w:rFonts w:ascii="Times New Roman" w:hAnsi="Times New Roman" w:cs="Times New Roman"/>
          <w:sz w:val="24"/>
          <w:szCs w:val="24"/>
        </w:rPr>
        <w:t>.</w:t>
      </w:r>
      <w:r w:rsidRPr="00146527">
        <w:rPr>
          <w:rFonts w:ascii="Times New Roman" w:hAnsi="Times New Roman" w:cs="Times New Roman"/>
          <w:sz w:val="24"/>
          <w:szCs w:val="24"/>
        </w:rPr>
        <w:t>S</w:t>
      </w:r>
      <w:r w:rsidR="00F2523B">
        <w:rPr>
          <w:rFonts w:ascii="Times New Roman" w:hAnsi="Times New Roman" w:cs="Times New Roman"/>
          <w:sz w:val="24"/>
          <w:szCs w:val="24"/>
        </w:rPr>
        <w:t>.</w:t>
      </w:r>
      <w:r w:rsidRPr="00146527">
        <w:rPr>
          <w:rFonts w:ascii="Times New Roman" w:hAnsi="Times New Roman" w:cs="Times New Roman"/>
          <w:sz w:val="24"/>
          <w:szCs w:val="24"/>
        </w:rPr>
        <w:t xml:space="preserve"> was ushered in during the mid-1970s crisis years of high unemployment, high inflation, and high oil prices (Harvey, 2005; Peck and Tickell, 2002). In this period, a decline in capital accumulation caused rising anxiety among the capitalist elite. Besides </w:t>
      </w:r>
      <w:r w:rsidRPr="00146527">
        <w:rPr>
          <w:rFonts w:ascii="Times New Roman" w:hAnsi="Times New Roman" w:cs="Times New Roman"/>
          <w:sz w:val="24"/>
          <w:szCs w:val="24"/>
        </w:rPr>
        <w:lastRenderedPageBreak/>
        <w:t>high inflation and high unemployment, U.S. national identity in this era was battered and fragmented by the terrible losses of Vietnam, the humiliating defeat and ultimately unanswered question of what we were doing there in the first place, the unsettling of the social status</w:t>
      </w:r>
      <w:r w:rsidR="00F2523B">
        <w:rPr>
          <w:rFonts w:ascii="Times New Roman" w:hAnsi="Times New Roman" w:cs="Times New Roman"/>
          <w:sz w:val="24"/>
          <w:szCs w:val="24"/>
        </w:rPr>
        <w:t xml:space="preserve"> quo brought about by black protest movements</w:t>
      </w:r>
      <w:r w:rsidRPr="00146527">
        <w:rPr>
          <w:rFonts w:ascii="Times New Roman" w:hAnsi="Times New Roman" w:cs="Times New Roman"/>
          <w:sz w:val="24"/>
          <w:szCs w:val="24"/>
        </w:rPr>
        <w:t xml:space="preserve">, student movements, </w:t>
      </w:r>
      <w:r w:rsidR="00F2523B">
        <w:rPr>
          <w:rFonts w:ascii="Times New Roman" w:hAnsi="Times New Roman" w:cs="Times New Roman"/>
          <w:sz w:val="24"/>
          <w:szCs w:val="24"/>
        </w:rPr>
        <w:t xml:space="preserve">and </w:t>
      </w:r>
      <w:r w:rsidRPr="00146527">
        <w:rPr>
          <w:rFonts w:ascii="Times New Roman" w:hAnsi="Times New Roman" w:cs="Times New Roman"/>
          <w:sz w:val="24"/>
          <w:szCs w:val="24"/>
        </w:rPr>
        <w:t xml:space="preserve">several </w:t>
      </w:r>
      <w:r w:rsidR="00F2523B">
        <w:rPr>
          <w:rFonts w:ascii="Times New Roman" w:hAnsi="Times New Roman" w:cs="Times New Roman"/>
          <w:sz w:val="24"/>
          <w:szCs w:val="24"/>
        </w:rPr>
        <w:t xml:space="preserve">other </w:t>
      </w:r>
      <w:r w:rsidRPr="00146527">
        <w:rPr>
          <w:rFonts w:ascii="Times New Roman" w:hAnsi="Times New Roman" w:cs="Times New Roman"/>
          <w:sz w:val="24"/>
          <w:szCs w:val="24"/>
        </w:rPr>
        <w:t>social justice movements confronting racial, class, ge</w:t>
      </w:r>
      <w:r w:rsidR="00F2523B">
        <w:rPr>
          <w:rFonts w:ascii="Times New Roman" w:hAnsi="Times New Roman" w:cs="Times New Roman"/>
          <w:sz w:val="24"/>
          <w:szCs w:val="24"/>
        </w:rPr>
        <w:t>nder, and sexual discrimination. A cris</w:t>
      </w:r>
      <w:r w:rsidR="00B9478B">
        <w:rPr>
          <w:rFonts w:ascii="Times New Roman" w:hAnsi="Times New Roman" w:cs="Times New Roman"/>
          <w:sz w:val="24"/>
          <w:szCs w:val="24"/>
        </w:rPr>
        <w:t xml:space="preserve">is of authority emerged </w:t>
      </w:r>
      <w:r w:rsidR="00F2523B">
        <w:rPr>
          <w:rFonts w:ascii="Times New Roman" w:hAnsi="Times New Roman" w:cs="Times New Roman"/>
          <w:sz w:val="24"/>
          <w:szCs w:val="24"/>
        </w:rPr>
        <w:t>as a crooked president chose to resign rather than face impeachment.</w:t>
      </w:r>
    </w:p>
    <w:p w:rsidR="009503CB" w:rsidRPr="00146527" w:rsidRDefault="008203B4" w:rsidP="00995535">
      <w:pPr>
        <w:spacing w:line="480" w:lineRule="auto"/>
        <w:ind w:firstLine="720"/>
        <w:rPr>
          <w:rFonts w:ascii="Times New Roman" w:hAnsi="Times New Roman" w:cs="Times New Roman"/>
          <w:sz w:val="24"/>
          <w:szCs w:val="24"/>
        </w:rPr>
      </w:pPr>
      <w:r w:rsidRPr="00E53A65">
        <w:rPr>
          <w:rFonts w:ascii="Times New Roman" w:hAnsi="Times New Roman" w:cs="Times New Roman"/>
          <w:sz w:val="24"/>
          <w:szCs w:val="24"/>
        </w:rPr>
        <w:t xml:space="preserve">Although Ronald Reagan and Margaret Thatcher have become the poster children of neoliberalism through their loudly proclaimed disdain for big government, the story of </w:t>
      </w:r>
      <w:r w:rsidR="00C22C96">
        <w:rPr>
          <w:rFonts w:ascii="Times New Roman" w:hAnsi="Times New Roman" w:cs="Times New Roman"/>
          <w:sz w:val="24"/>
          <w:szCs w:val="24"/>
        </w:rPr>
        <w:t xml:space="preserve">U.S. </w:t>
      </w:r>
      <w:r w:rsidRPr="00E53A65">
        <w:rPr>
          <w:rFonts w:ascii="Times New Roman" w:hAnsi="Times New Roman" w:cs="Times New Roman"/>
          <w:sz w:val="24"/>
          <w:szCs w:val="24"/>
        </w:rPr>
        <w:t xml:space="preserve">neoliberalism’s rise </w:t>
      </w:r>
      <w:r>
        <w:rPr>
          <w:rFonts w:ascii="Times New Roman" w:hAnsi="Times New Roman" w:cs="Times New Roman"/>
          <w:sz w:val="24"/>
          <w:szCs w:val="24"/>
        </w:rPr>
        <w:t xml:space="preserve">as a </w:t>
      </w:r>
      <w:r w:rsidR="00F91475">
        <w:rPr>
          <w:rFonts w:ascii="Times New Roman" w:hAnsi="Times New Roman" w:cs="Times New Roman"/>
          <w:sz w:val="24"/>
          <w:szCs w:val="24"/>
        </w:rPr>
        <w:t xml:space="preserve">subject-forming </w:t>
      </w:r>
      <w:r>
        <w:rPr>
          <w:rFonts w:ascii="Times New Roman" w:hAnsi="Times New Roman" w:cs="Times New Roman"/>
          <w:sz w:val="24"/>
          <w:szCs w:val="24"/>
        </w:rPr>
        <w:t xml:space="preserve">socio-political-economic ideology </w:t>
      </w:r>
      <w:r w:rsidRPr="00E53A65">
        <w:rPr>
          <w:rFonts w:ascii="Times New Roman" w:hAnsi="Times New Roman" w:cs="Times New Roman"/>
          <w:sz w:val="24"/>
          <w:szCs w:val="24"/>
        </w:rPr>
        <w:t xml:space="preserve">really starts earlier, during the Carter administration. The Nixon administration had in fact passed quite a bit of progressive legislation, including signing into law Supplemental Security Income, </w:t>
      </w:r>
      <w:r w:rsidR="00F2523B">
        <w:rPr>
          <w:rFonts w:ascii="Times New Roman" w:hAnsi="Times New Roman" w:cs="Times New Roman"/>
          <w:sz w:val="24"/>
          <w:szCs w:val="24"/>
        </w:rPr>
        <w:t xml:space="preserve">establishing </w:t>
      </w:r>
      <w:r w:rsidRPr="00E53A65">
        <w:rPr>
          <w:rFonts w:ascii="Times New Roman" w:hAnsi="Times New Roman" w:cs="Times New Roman"/>
          <w:sz w:val="24"/>
          <w:szCs w:val="24"/>
        </w:rPr>
        <w:t>the E</w:t>
      </w:r>
      <w:r w:rsidR="00F2523B">
        <w:rPr>
          <w:rFonts w:ascii="Times New Roman" w:hAnsi="Times New Roman" w:cs="Times New Roman"/>
          <w:sz w:val="24"/>
          <w:szCs w:val="24"/>
        </w:rPr>
        <w:t xml:space="preserve">nvironmental </w:t>
      </w:r>
      <w:r w:rsidRPr="00E53A65">
        <w:rPr>
          <w:rFonts w:ascii="Times New Roman" w:hAnsi="Times New Roman" w:cs="Times New Roman"/>
          <w:sz w:val="24"/>
          <w:szCs w:val="24"/>
        </w:rPr>
        <w:t>P</w:t>
      </w:r>
      <w:r w:rsidR="00F2523B">
        <w:rPr>
          <w:rFonts w:ascii="Times New Roman" w:hAnsi="Times New Roman" w:cs="Times New Roman"/>
          <w:sz w:val="24"/>
          <w:szCs w:val="24"/>
        </w:rPr>
        <w:t xml:space="preserve">rotection </w:t>
      </w:r>
      <w:r w:rsidRPr="00E53A65">
        <w:rPr>
          <w:rFonts w:ascii="Times New Roman" w:hAnsi="Times New Roman" w:cs="Times New Roman"/>
          <w:sz w:val="24"/>
          <w:szCs w:val="24"/>
        </w:rPr>
        <w:t>A</w:t>
      </w:r>
      <w:r w:rsidR="00F2523B">
        <w:rPr>
          <w:rFonts w:ascii="Times New Roman" w:hAnsi="Times New Roman" w:cs="Times New Roman"/>
          <w:sz w:val="24"/>
          <w:szCs w:val="24"/>
        </w:rPr>
        <w:t>gency (EPA)</w:t>
      </w:r>
      <w:r w:rsidRPr="00E53A65">
        <w:rPr>
          <w:rFonts w:ascii="Times New Roman" w:hAnsi="Times New Roman" w:cs="Times New Roman"/>
          <w:sz w:val="24"/>
          <w:szCs w:val="24"/>
        </w:rPr>
        <w:t xml:space="preserve">, and </w:t>
      </w:r>
      <w:r w:rsidR="00F2523B">
        <w:rPr>
          <w:rFonts w:ascii="Times New Roman" w:hAnsi="Times New Roman" w:cs="Times New Roman"/>
          <w:sz w:val="24"/>
          <w:szCs w:val="24"/>
        </w:rPr>
        <w:t xml:space="preserve">the </w:t>
      </w:r>
      <w:r w:rsidRPr="00E53A65">
        <w:rPr>
          <w:rFonts w:ascii="Times New Roman" w:hAnsi="Times New Roman" w:cs="Times New Roman"/>
          <w:sz w:val="24"/>
          <w:szCs w:val="24"/>
        </w:rPr>
        <w:t>Occupational Safety and Health Administration (OSHA). In the early 70s</w:t>
      </w:r>
      <w:r w:rsidR="00F91475">
        <w:rPr>
          <w:rFonts w:ascii="Times New Roman" w:hAnsi="Times New Roman" w:cs="Times New Roman"/>
          <w:sz w:val="24"/>
          <w:szCs w:val="24"/>
        </w:rPr>
        <w:t xml:space="preserve">, </w:t>
      </w:r>
      <w:r w:rsidRPr="00E53A65">
        <w:rPr>
          <w:rFonts w:ascii="Times New Roman" w:hAnsi="Times New Roman" w:cs="Times New Roman"/>
          <w:sz w:val="24"/>
          <w:szCs w:val="24"/>
        </w:rPr>
        <w:t>heads of major corporations and right-wing ideologues began to go on the offensive against labor, progressive movements, and against government regulation. They created foundations, business organizati</w:t>
      </w:r>
      <w:r w:rsidR="00C22C96">
        <w:rPr>
          <w:rFonts w:ascii="Times New Roman" w:hAnsi="Times New Roman" w:cs="Times New Roman"/>
          <w:sz w:val="24"/>
          <w:szCs w:val="24"/>
        </w:rPr>
        <w:t>ons, and think tanks that eventually bega</w:t>
      </w:r>
      <w:r w:rsidRPr="00E53A65">
        <w:rPr>
          <w:rFonts w:ascii="Times New Roman" w:hAnsi="Times New Roman" w:cs="Times New Roman"/>
          <w:sz w:val="24"/>
          <w:szCs w:val="24"/>
        </w:rPr>
        <w:t>n to formulate and promote legislation favorable to the wealthy, for example, legislation that would drastically cut taxes on the wealthy, deregulate everything from banking to environmental policy, disempower unions, and take the teeth ou</w:t>
      </w:r>
      <w:r>
        <w:rPr>
          <w:rFonts w:ascii="Times New Roman" w:hAnsi="Times New Roman" w:cs="Times New Roman"/>
          <w:sz w:val="24"/>
          <w:szCs w:val="24"/>
        </w:rPr>
        <w:t xml:space="preserve">t of any consumer protections. </w:t>
      </w:r>
      <w:r w:rsidRPr="00146527">
        <w:rPr>
          <w:rFonts w:ascii="Times New Roman" w:hAnsi="Times New Roman" w:cs="Times New Roman"/>
          <w:sz w:val="24"/>
          <w:szCs w:val="24"/>
        </w:rPr>
        <w:t xml:space="preserve">The elections of 1974 brought to the Senate Democrats such as Gary Hart and Paul Tsongas, who, like many Republicans of the time, embraced neoliberal principles </w:t>
      </w:r>
      <w:r>
        <w:rPr>
          <w:rFonts w:ascii="Times New Roman" w:hAnsi="Times New Roman" w:cs="Times New Roman"/>
          <w:sz w:val="24"/>
          <w:szCs w:val="24"/>
        </w:rPr>
        <w:t xml:space="preserve">of free market capitalism. </w:t>
      </w:r>
      <w:r w:rsidRPr="00E53A65">
        <w:rPr>
          <w:rFonts w:ascii="Times New Roman" w:hAnsi="Times New Roman" w:cs="Times New Roman"/>
          <w:sz w:val="24"/>
          <w:szCs w:val="24"/>
        </w:rPr>
        <w:t xml:space="preserve">Although Carter himself was eager to promote progressive legislation, and Democrats controlled all branches of government when he took office, he was unable to </w:t>
      </w:r>
      <w:r w:rsidR="00C22C96">
        <w:rPr>
          <w:rFonts w:ascii="Times New Roman" w:hAnsi="Times New Roman" w:cs="Times New Roman"/>
          <w:sz w:val="24"/>
          <w:szCs w:val="24"/>
        </w:rPr>
        <w:t>do so</w:t>
      </w:r>
      <w:r w:rsidRPr="00E53A65">
        <w:rPr>
          <w:rFonts w:ascii="Times New Roman" w:hAnsi="Times New Roman" w:cs="Times New Roman"/>
          <w:sz w:val="24"/>
          <w:szCs w:val="24"/>
        </w:rPr>
        <w:t xml:space="preserve">. The first attacks were on the EPA, consumer affairs and labor legislation. A bill to create an Office of Consumer </w:t>
      </w:r>
      <w:r w:rsidRPr="00E53A65">
        <w:rPr>
          <w:rFonts w:ascii="Times New Roman" w:hAnsi="Times New Roman" w:cs="Times New Roman"/>
          <w:sz w:val="24"/>
          <w:szCs w:val="24"/>
        </w:rPr>
        <w:lastRenderedPageBreak/>
        <w:t>Representatio</w:t>
      </w:r>
      <w:r w:rsidR="00C22C96">
        <w:rPr>
          <w:rFonts w:ascii="Times New Roman" w:hAnsi="Times New Roman" w:cs="Times New Roman"/>
          <w:sz w:val="24"/>
          <w:szCs w:val="24"/>
        </w:rPr>
        <w:t>n</w:t>
      </w:r>
      <w:r w:rsidR="00F2523B">
        <w:rPr>
          <w:rFonts w:ascii="Times New Roman" w:hAnsi="Times New Roman" w:cs="Times New Roman"/>
          <w:sz w:val="24"/>
          <w:szCs w:val="24"/>
        </w:rPr>
        <w:t>, legislation</w:t>
      </w:r>
      <w:r w:rsidR="00C22C96">
        <w:rPr>
          <w:rFonts w:ascii="Times New Roman" w:hAnsi="Times New Roman" w:cs="Times New Roman"/>
          <w:sz w:val="24"/>
          <w:szCs w:val="24"/>
        </w:rPr>
        <w:t xml:space="preserve"> that had at first seemed </w:t>
      </w:r>
      <w:r w:rsidR="00F2523B">
        <w:rPr>
          <w:rFonts w:ascii="Times New Roman" w:hAnsi="Times New Roman" w:cs="Times New Roman"/>
          <w:sz w:val="24"/>
          <w:szCs w:val="24"/>
        </w:rPr>
        <w:t xml:space="preserve">as though it would be </w:t>
      </w:r>
      <w:r w:rsidRPr="00E53A65">
        <w:rPr>
          <w:rFonts w:ascii="Times New Roman" w:hAnsi="Times New Roman" w:cs="Times New Roman"/>
          <w:sz w:val="24"/>
          <w:szCs w:val="24"/>
        </w:rPr>
        <w:t>easy to pass</w:t>
      </w:r>
      <w:r w:rsidR="00F2523B">
        <w:rPr>
          <w:rFonts w:ascii="Times New Roman" w:hAnsi="Times New Roman" w:cs="Times New Roman"/>
          <w:sz w:val="24"/>
          <w:szCs w:val="24"/>
        </w:rPr>
        <w:t>,</w:t>
      </w:r>
      <w:r w:rsidRPr="00E53A65">
        <w:rPr>
          <w:rFonts w:ascii="Times New Roman" w:hAnsi="Times New Roman" w:cs="Times New Roman"/>
          <w:sz w:val="24"/>
          <w:szCs w:val="24"/>
        </w:rPr>
        <w:t xml:space="preserve"> was defeated in 1978 with 3/5 of the new class of Democrats voting against it. The capital gains tax – which taxes investment income -</w:t>
      </w:r>
      <w:r>
        <w:rPr>
          <w:rFonts w:ascii="Times New Roman" w:hAnsi="Times New Roman" w:cs="Times New Roman"/>
          <w:sz w:val="24"/>
          <w:szCs w:val="24"/>
        </w:rPr>
        <w:t>-</w:t>
      </w:r>
      <w:r w:rsidRPr="00E53A65">
        <w:rPr>
          <w:rFonts w:ascii="Times New Roman" w:hAnsi="Times New Roman" w:cs="Times New Roman"/>
          <w:sz w:val="24"/>
          <w:szCs w:val="24"/>
        </w:rPr>
        <w:t xml:space="preserve"> was reduced from 48</w:t>
      </w:r>
      <w:r w:rsidR="00C22C96">
        <w:rPr>
          <w:rFonts w:ascii="Times New Roman" w:hAnsi="Times New Roman" w:cs="Times New Roman"/>
          <w:sz w:val="24"/>
          <w:szCs w:val="24"/>
        </w:rPr>
        <w:t>%</w:t>
      </w:r>
      <w:r w:rsidRPr="00E53A65">
        <w:rPr>
          <w:rFonts w:ascii="Times New Roman" w:hAnsi="Times New Roman" w:cs="Times New Roman"/>
          <w:sz w:val="24"/>
          <w:szCs w:val="24"/>
        </w:rPr>
        <w:t xml:space="preserve"> to 28%</w:t>
      </w:r>
      <w:r>
        <w:rPr>
          <w:rFonts w:ascii="Times New Roman" w:hAnsi="Times New Roman" w:cs="Times New Roman"/>
          <w:sz w:val="24"/>
          <w:szCs w:val="24"/>
        </w:rPr>
        <w:t>.</w:t>
      </w:r>
      <w:r w:rsidR="00995535" w:rsidRPr="00146527">
        <w:rPr>
          <w:rFonts w:ascii="Times New Roman" w:hAnsi="Times New Roman" w:cs="Times New Roman"/>
          <w:sz w:val="24"/>
          <w:szCs w:val="24"/>
        </w:rPr>
        <w:t xml:space="preserve"> </w:t>
      </w:r>
    </w:p>
    <w:p w:rsidR="005C1166" w:rsidRPr="00146527" w:rsidRDefault="009503CB" w:rsidP="00B33547">
      <w:pPr>
        <w:spacing w:line="480" w:lineRule="auto"/>
        <w:ind w:firstLine="720"/>
        <w:rPr>
          <w:rFonts w:ascii="Times New Roman" w:hAnsi="Times New Roman" w:cs="Times New Roman"/>
          <w:sz w:val="24"/>
          <w:szCs w:val="24"/>
        </w:rPr>
      </w:pPr>
      <w:r w:rsidRPr="00146527">
        <w:rPr>
          <w:rFonts w:ascii="Times New Roman" w:hAnsi="Times New Roman" w:cs="Times New Roman"/>
          <w:sz w:val="24"/>
          <w:szCs w:val="24"/>
        </w:rPr>
        <w:t xml:space="preserve">In the U.S., </w:t>
      </w:r>
      <w:r w:rsidR="0041510D" w:rsidRPr="00146527">
        <w:rPr>
          <w:rFonts w:ascii="Times New Roman" w:hAnsi="Times New Roman" w:cs="Times New Roman"/>
          <w:sz w:val="24"/>
          <w:szCs w:val="24"/>
        </w:rPr>
        <w:t xml:space="preserve">beginning in the 70s, </w:t>
      </w:r>
      <w:r w:rsidRPr="00146527">
        <w:rPr>
          <w:rFonts w:ascii="Times New Roman" w:hAnsi="Times New Roman" w:cs="Times New Roman"/>
          <w:sz w:val="24"/>
          <w:szCs w:val="24"/>
        </w:rPr>
        <w:t xml:space="preserve">business </w:t>
      </w:r>
      <w:r w:rsidR="0041510D" w:rsidRPr="00146527">
        <w:rPr>
          <w:rFonts w:ascii="Times New Roman" w:hAnsi="Times New Roman" w:cs="Times New Roman"/>
          <w:sz w:val="24"/>
          <w:szCs w:val="24"/>
        </w:rPr>
        <w:t xml:space="preserve">interests </w:t>
      </w:r>
      <w:r w:rsidRPr="00146527">
        <w:rPr>
          <w:rFonts w:ascii="Times New Roman" w:hAnsi="Times New Roman" w:cs="Times New Roman"/>
          <w:sz w:val="24"/>
          <w:szCs w:val="24"/>
        </w:rPr>
        <w:t>became more and more organized and entrenched</w:t>
      </w:r>
      <w:r w:rsidR="0041510D" w:rsidRPr="00146527">
        <w:rPr>
          <w:rFonts w:ascii="Times New Roman" w:hAnsi="Times New Roman" w:cs="Times New Roman"/>
          <w:sz w:val="24"/>
          <w:szCs w:val="24"/>
        </w:rPr>
        <w:t xml:space="preserve">, exerting </w:t>
      </w:r>
      <w:r w:rsidR="005C1166" w:rsidRPr="00146527">
        <w:rPr>
          <w:rFonts w:ascii="Times New Roman" w:hAnsi="Times New Roman" w:cs="Times New Roman"/>
          <w:sz w:val="24"/>
          <w:szCs w:val="24"/>
        </w:rPr>
        <w:t>influence</w:t>
      </w:r>
      <w:r w:rsidR="0041510D" w:rsidRPr="00146527">
        <w:rPr>
          <w:rFonts w:ascii="Times New Roman" w:hAnsi="Times New Roman" w:cs="Times New Roman"/>
          <w:sz w:val="24"/>
          <w:szCs w:val="24"/>
        </w:rPr>
        <w:t xml:space="preserve"> on the government</w:t>
      </w:r>
      <w:r w:rsidRPr="00146527">
        <w:rPr>
          <w:rFonts w:ascii="Times New Roman" w:hAnsi="Times New Roman" w:cs="Times New Roman"/>
          <w:sz w:val="24"/>
          <w:szCs w:val="24"/>
        </w:rPr>
        <w:t xml:space="preserve"> via a</w:t>
      </w:r>
      <w:r w:rsidR="005C1166" w:rsidRPr="00146527">
        <w:rPr>
          <w:rFonts w:ascii="Times New Roman" w:hAnsi="Times New Roman" w:cs="Times New Roman"/>
          <w:sz w:val="24"/>
          <w:szCs w:val="24"/>
        </w:rPr>
        <w:t xml:space="preserve"> massive rise in lobbying activity (Hacker and Pierson, 2010)</w:t>
      </w:r>
      <w:r w:rsidRPr="00146527">
        <w:rPr>
          <w:rFonts w:ascii="Times New Roman" w:hAnsi="Times New Roman" w:cs="Times New Roman"/>
          <w:sz w:val="24"/>
          <w:szCs w:val="24"/>
        </w:rPr>
        <w:t xml:space="preserve">. </w:t>
      </w:r>
      <w:r w:rsidR="0041510D" w:rsidRPr="00146527">
        <w:rPr>
          <w:rFonts w:ascii="Times New Roman" w:hAnsi="Times New Roman" w:cs="Times New Roman"/>
          <w:sz w:val="24"/>
          <w:szCs w:val="24"/>
        </w:rPr>
        <w:t>The neoliberal partnership between business and government began to dominate U.S. life, and b</w:t>
      </w:r>
      <w:r w:rsidR="00C22C96">
        <w:rPr>
          <w:rFonts w:ascii="Times New Roman" w:hAnsi="Times New Roman" w:cs="Times New Roman"/>
          <w:sz w:val="24"/>
          <w:szCs w:val="24"/>
        </w:rPr>
        <w:t>y the 90s</w:t>
      </w:r>
      <w:r w:rsidRPr="00146527">
        <w:rPr>
          <w:rFonts w:ascii="Times New Roman" w:hAnsi="Times New Roman" w:cs="Times New Roman"/>
          <w:sz w:val="24"/>
          <w:szCs w:val="24"/>
        </w:rPr>
        <w:t xml:space="preserve"> neoliberalism </w:t>
      </w:r>
      <w:r w:rsidR="0041510D" w:rsidRPr="00146527">
        <w:rPr>
          <w:rFonts w:ascii="Times New Roman" w:hAnsi="Times New Roman" w:cs="Times New Roman"/>
          <w:sz w:val="24"/>
          <w:szCs w:val="24"/>
        </w:rPr>
        <w:t>had beco</w:t>
      </w:r>
      <w:r w:rsidRPr="00146527">
        <w:rPr>
          <w:rFonts w:ascii="Times New Roman" w:hAnsi="Times New Roman" w:cs="Times New Roman"/>
          <w:sz w:val="24"/>
          <w:szCs w:val="24"/>
        </w:rPr>
        <w:t>me the new normal, abetted by the rise to power of the Democratic Leadership Council</w:t>
      </w:r>
      <w:r w:rsidR="00B33547" w:rsidRPr="00146527">
        <w:rPr>
          <w:rFonts w:ascii="Times New Roman" w:hAnsi="Times New Roman" w:cs="Times New Roman"/>
          <w:sz w:val="24"/>
          <w:szCs w:val="24"/>
        </w:rPr>
        <w:t xml:space="preserve"> (DLC). One of the DLC’s</w:t>
      </w:r>
      <w:r w:rsidRPr="00146527">
        <w:rPr>
          <w:rFonts w:ascii="Times New Roman" w:hAnsi="Times New Roman" w:cs="Times New Roman"/>
          <w:sz w:val="24"/>
          <w:szCs w:val="24"/>
        </w:rPr>
        <w:t xml:space="preserve"> leaders, </w:t>
      </w:r>
      <w:r w:rsidR="00B33547" w:rsidRPr="00146527">
        <w:rPr>
          <w:rFonts w:ascii="Times New Roman" w:hAnsi="Times New Roman" w:cs="Times New Roman"/>
          <w:sz w:val="24"/>
          <w:szCs w:val="24"/>
        </w:rPr>
        <w:t xml:space="preserve">Bill </w:t>
      </w:r>
      <w:r w:rsidRPr="00146527">
        <w:rPr>
          <w:rFonts w:ascii="Times New Roman" w:hAnsi="Times New Roman" w:cs="Times New Roman"/>
          <w:sz w:val="24"/>
          <w:szCs w:val="24"/>
        </w:rPr>
        <w:t xml:space="preserve">Clinton, faced with an increasingly radical right wing Republican Congress, continued to dismantle pieces of the welfare state while simultaneously promoting globalization, free trade agreements, and banking deregulation. </w:t>
      </w:r>
      <w:r w:rsidR="007B144B" w:rsidRPr="00146527">
        <w:rPr>
          <w:rFonts w:ascii="Times New Roman" w:hAnsi="Times New Roman" w:cs="Times New Roman"/>
          <w:sz w:val="24"/>
          <w:szCs w:val="24"/>
        </w:rPr>
        <w:t>These policies resulted in</w:t>
      </w:r>
      <w:r w:rsidR="007B144B">
        <w:rPr>
          <w:rFonts w:ascii="Times New Roman" w:hAnsi="Times New Roman" w:cs="Times New Roman"/>
          <w:sz w:val="24"/>
          <w:szCs w:val="24"/>
        </w:rPr>
        <w:t xml:space="preserve"> the outsourcing of manufacture and the</w:t>
      </w:r>
      <w:r w:rsidR="007B144B" w:rsidRPr="00146527">
        <w:rPr>
          <w:rFonts w:ascii="Times New Roman" w:hAnsi="Times New Roman" w:cs="Times New Roman"/>
          <w:sz w:val="24"/>
          <w:szCs w:val="24"/>
        </w:rPr>
        <w:t xml:space="preserve"> decimation of the industrial working class</w:t>
      </w:r>
      <w:r w:rsidR="00862047">
        <w:rPr>
          <w:rFonts w:ascii="Times New Roman" w:hAnsi="Times New Roman" w:cs="Times New Roman"/>
          <w:sz w:val="24"/>
          <w:szCs w:val="24"/>
        </w:rPr>
        <w:t>. As Krugman (2019) has said</w:t>
      </w:r>
      <w:r w:rsidR="007B144B">
        <w:rPr>
          <w:rFonts w:ascii="Times New Roman" w:hAnsi="Times New Roman" w:cs="Times New Roman"/>
          <w:sz w:val="24"/>
          <w:szCs w:val="24"/>
        </w:rPr>
        <w:t xml:space="preserve"> of the effect of neoliberal economic policies on the working class, the decline we have seen in workers’ wages has little to do with advances in technology but rather with “a political environment deeply hostile to labor organizations and friendly toward union-busting employers.” E</w:t>
      </w:r>
      <w:r w:rsidRPr="00146527">
        <w:rPr>
          <w:rFonts w:ascii="Times New Roman" w:hAnsi="Times New Roman" w:cs="Times New Roman"/>
          <w:sz w:val="24"/>
          <w:szCs w:val="24"/>
        </w:rPr>
        <w:t>ventually,</w:t>
      </w:r>
      <w:r w:rsidR="007B144B">
        <w:rPr>
          <w:rFonts w:ascii="Times New Roman" w:hAnsi="Times New Roman" w:cs="Times New Roman"/>
          <w:sz w:val="24"/>
          <w:szCs w:val="24"/>
        </w:rPr>
        <w:t xml:space="preserve"> all of these neoliberal policies culminated in</w:t>
      </w:r>
      <w:r w:rsidRPr="00146527">
        <w:rPr>
          <w:rFonts w:ascii="Times New Roman" w:hAnsi="Times New Roman" w:cs="Times New Roman"/>
          <w:sz w:val="24"/>
          <w:szCs w:val="24"/>
        </w:rPr>
        <w:t xml:space="preserve"> the crash of 2007. </w:t>
      </w:r>
    </w:p>
    <w:p w:rsidR="00995535" w:rsidRPr="00146527" w:rsidRDefault="0041510D" w:rsidP="00B33547">
      <w:pPr>
        <w:spacing w:line="480" w:lineRule="auto"/>
        <w:ind w:firstLine="720"/>
        <w:rPr>
          <w:rFonts w:ascii="Times New Roman" w:hAnsi="Times New Roman" w:cs="Times New Roman"/>
          <w:sz w:val="24"/>
          <w:szCs w:val="24"/>
        </w:rPr>
      </w:pPr>
      <w:r w:rsidRPr="00146527">
        <w:rPr>
          <w:rFonts w:ascii="Times New Roman" w:hAnsi="Times New Roman" w:cs="Times New Roman"/>
          <w:sz w:val="24"/>
          <w:szCs w:val="24"/>
        </w:rPr>
        <w:t xml:space="preserve">Because of the high cost of winning a seat in the U.S. government, most legislators, including those liberal on social issues, end up beholden to corporate interests. </w:t>
      </w:r>
      <w:r w:rsidR="005C1166" w:rsidRPr="00146527">
        <w:rPr>
          <w:rFonts w:ascii="Times New Roman" w:hAnsi="Times New Roman" w:cs="Times New Roman"/>
          <w:sz w:val="24"/>
          <w:szCs w:val="24"/>
        </w:rPr>
        <w:t>The huge</w:t>
      </w:r>
      <w:r w:rsidR="009503CB" w:rsidRPr="00146527">
        <w:rPr>
          <w:rFonts w:ascii="Times New Roman" w:hAnsi="Times New Roman" w:cs="Times New Roman"/>
          <w:sz w:val="24"/>
          <w:szCs w:val="24"/>
        </w:rPr>
        <w:t xml:space="preserve"> income</w:t>
      </w:r>
      <w:r w:rsidR="005C1166" w:rsidRPr="00146527">
        <w:rPr>
          <w:rFonts w:ascii="Times New Roman" w:hAnsi="Times New Roman" w:cs="Times New Roman"/>
          <w:sz w:val="24"/>
          <w:szCs w:val="24"/>
        </w:rPr>
        <w:t xml:space="preserve"> inequality we experience today has been</w:t>
      </w:r>
      <w:r w:rsidR="009503CB" w:rsidRPr="00146527">
        <w:rPr>
          <w:rFonts w:ascii="Times New Roman" w:hAnsi="Times New Roman" w:cs="Times New Roman"/>
          <w:sz w:val="24"/>
          <w:szCs w:val="24"/>
        </w:rPr>
        <w:t xml:space="preserve"> achieved</w:t>
      </w:r>
      <w:r w:rsidR="005C1166" w:rsidRPr="00146527">
        <w:rPr>
          <w:rFonts w:ascii="Times New Roman" w:hAnsi="Times New Roman" w:cs="Times New Roman"/>
          <w:sz w:val="24"/>
          <w:szCs w:val="24"/>
        </w:rPr>
        <w:t>, in government,</w:t>
      </w:r>
      <w:r w:rsidR="009503CB" w:rsidRPr="00146527">
        <w:rPr>
          <w:rFonts w:ascii="Times New Roman" w:hAnsi="Times New Roman" w:cs="Times New Roman"/>
          <w:sz w:val="24"/>
          <w:szCs w:val="24"/>
        </w:rPr>
        <w:t xml:space="preserve"> both through active legislation</w:t>
      </w:r>
      <w:r w:rsidR="009D3AEA" w:rsidRPr="00146527">
        <w:rPr>
          <w:rFonts w:ascii="Times New Roman" w:hAnsi="Times New Roman" w:cs="Times New Roman"/>
          <w:sz w:val="24"/>
          <w:szCs w:val="24"/>
        </w:rPr>
        <w:t>,</w:t>
      </w:r>
      <w:r w:rsidR="009503CB" w:rsidRPr="00146527">
        <w:rPr>
          <w:rFonts w:ascii="Times New Roman" w:hAnsi="Times New Roman" w:cs="Times New Roman"/>
          <w:sz w:val="24"/>
          <w:szCs w:val="24"/>
        </w:rPr>
        <w:t xml:space="preserve"> like continuous tax cuts for the rich</w:t>
      </w:r>
      <w:r w:rsidR="009D3AEA" w:rsidRPr="00146527">
        <w:rPr>
          <w:rFonts w:ascii="Times New Roman" w:hAnsi="Times New Roman" w:cs="Times New Roman"/>
          <w:sz w:val="24"/>
          <w:szCs w:val="24"/>
        </w:rPr>
        <w:t>,</w:t>
      </w:r>
      <w:r w:rsidR="009503CB" w:rsidRPr="00146527">
        <w:rPr>
          <w:rFonts w:ascii="Times New Roman" w:hAnsi="Times New Roman" w:cs="Times New Roman"/>
          <w:sz w:val="24"/>
          <w:szCs w:val="24"/>
        </w:rPr>
        <w:t xml:space="preserve"> as well as through passive ways of making sure progressive legislation, like attempts to impose regulations on Wall Street, goes nowhere. </w:t>
      </w:r>
      <w:r w:rsidR="009D3AEA" w:rsidRPr="00146527">
        <w:rPr>
          <w:rFonts w:ascii="Times New Roman" w:hAnsi="Times New Roman" w:cs="Times New Roman"/>
          <w:sz w:val="24"/>
          <w:szCs w:val="24"/>
        </w:rPr>
        <w:t>All of this has abetted</w:t>
      </w:r>
      <w:r w:rsidR="00995535" w:rsidRPr="00146527">
        <w:rPr>
          <w:rFonts w:ascii="Times New Roman" w:hAnsi="Times New Roman" w:cs="Times New Roman"/>
          <w:sz w:val="24"/>
          <w:szCs w:val="24"/>
        </w:rPr>
        <w:t xml:space="preserve"> the vast expansion of the wealth and power of multinational corporations and the finance sector</w:t>
      </w:r>
      <w:r w:rsidR="00F2523B">
        <w:rPr>
          <w:rFonts w:ascii="Times New Roman" w:hAnsi="Times New Roman" w:cs="Times New Roman"/>
          <w:sz w:val="24"/>
          <w:szCs w:val="24"/>
        </w:rPr>
        <w:t>. W</w:t>
      </w:r>
      <w:r w:rsidR="00B33547" w:rsidRPr="00146527">
        <w:rPr>
          <w:rFonts w:ascii="Times New Roman" w:hAnsi="Times New Roman" w:cs="Times New Roman"/>
          <w:sz w:val="24"/>
          <w:szCs w:val="24"/>
        </w:rPr>
        <w:t>ith the Occupy movements</w:t>
      </w:r>
      <w:r w:rsidR="00995535" w:rsidRPr="00146527">
        <w:rPr>
          <w:rFonts w:ascii="Times New Roman" w:hAnsi="Times New Roman" w:cs="Times New Roman"/>
          <w:sz w:val="24"/>
          <w:szCs w:val="24"/>
        </w:rPr>
        <w:t xml:space="preserve"> </w:t>
      </w:r>
      <w:r w:rsidR="009D3AEA" w:rsidRPr="00146527">
        <w:rPr>
          <w:rFonts w:ascii="Times New Roman" w:hAnsi="Times New Roman" w:cs="Times New Roman"/>
          <w:sz w:val="24"/>
          <w:szCs w:val="24"/>
        </w:rPr>
        <w:t xml:space="preserve">these machinations </w:t>
      </w:r>
      <w:r w:rsidR="00F2523B">
        <w:rPr>
          <w:rFonts w:ascii="Times New Roman" w:hAnsi="Times New Roman" w:cs="Times New Roman"/>
          <w:sz w:val="24"/>
          <w:szCs w:val="24"/>
        </w:rPr>
        <w:t xml:space="preserve">were </w:t>
      </w:r>
      <w:r w:rsidR="009D3AEA" w:rsidRPr="00146527">
        <w:rPr>
          <w:rFonts w:ascii="Times New Roman" w:hAnsi="Times New Roman" w:cs="Times New Roman"/>
          <w:sz w:val="24"/>
          <w:szCs w:val="24"/>
        </w:rPr>
        <w:t>finally</w:t>
      </w:r>
      <w:r w:rsidR="00995535" w:rsidRPr="00146527">
        <w:rPr>
          <w:rFonts w:ascii="Times New Roman" w:hAnsi="Times New Roman" w:cs="Times New Roman"/>
          <w:sz w:val="24"/>
          <w:szCs w:val="24"/>
        </w:rPr>
        <w:t xml:space="preserve"> </w:t>
      </w:r>
      <w:r w:rsidRPr="00146527">
        <w:rPr>
          <w:rFonts w:ascii="Times New Roman" w:hAnsi="Times New Roman" w:cs="Times New Roman"/>
          <w:sz w:val="24"/>
          <w:szCs w:val="24"/>
        </w:rPr>
        <w:t xml:space="preserve">publicly </w:t>
      </w:r>
      <w:r w:rsidR="00995535" w:rsidRPr="00146527">
        <w:rPr>
          <w:rFonts w:ascii="Times New Roman" w:hAnsi="Times New Roman" w:cs="Times New Roman"/>
          <w:sz w:val="24"/>
          <w:szCs w:val="24"/>
        </w:rPr>
        <w:t xml:space="preserve">named as </w:t>
      </w:r>
      <w:r w:rsidR="009D3AEA" w:rsidRPr="00146527">
        <w:rPr>
          <w:rFonts w:ascii="Times New Roman" w:hAnsi="Times New Roman" w:cs="Times New Roman"/>
          <w:sz w:val="24"/>
          <w:szCs w:val="24"/>
        </w:rPr>
        <w:lastRenderedPageBreak/>
        <w:t xml:space="preserve">the cause of </w:t>
      </w:r>
      <w:r w:rsidR="00995535" w:rsidRPr="00146527">
        <w:rPr>
          <w:rFonts w:ascii="Times New Roman" w:hAnsi="Times New Roman" w:cs="Times New Roman"/>
          <w:sz w:val="24"/>
          <w:szCs w:val="24"/>
        </w:rPr>
        <w:t>the largest income gap in the U</w:t>
      </w:r>
      <w:r w:rsidR="00F2523B">
        <w:rPr>
          <w:rFonts w:ascii="Times New Roman" w:hAnsi="Times New Roman" w:cs="Times New Roman"/>
          <w:sz w:val="24"/>
          <w:szCs w:val="24"/>
        </w:rPr>
        <w:t>.</w:t>
      </w:r>
      <w:r w:rsidR="00995535" w:rsidRPr="00146527">
        <w:rPr>
          <w:rFonts w:ascii="Times New Roman" w:hAnsi="Times New Roman" w:cs="Times New Roman"/>
          <w:sz w:val="24"/>
          <w:szCs w:val="24"/>
        </w:rPr>
        <w:t>S</w:t>
      </w:r>
      <w:r w:rsidR="00F2523B">
        <w:rPr>
          <w:rFonts w:ascii="Times New Roman" w:hAnsi="Times New Roman" w:cs="Times New Roman"/>
          <w:sz w:val="24"/>
          <w:szCs w:val="24"/>
        </w:rPr>
        <w:t>.</w:t>
      </w:r>
      <w:r w:rsidR="00995535" w:rsidRPr="00146527">
        <w:rPr>
          <w:rFonts w:ascii="Times New Roman" w:hAnsi="Times New Roman" w:cs="Times New Roman"/>
          <w:sz w:val="24"/>
          <w:szCs w:val="24"/>
        </w:rPr>
        <w:t xml:space="preserve"> between the very rich and everyone else since the Gilded Age of capitalism (Krugman, 2002).</w:t>
      </w:r>
      <w:r w:rsidR="005C1166" w:rsidRPr="00146527">
        <w:rPr>
          <w:rFonts w:ascii="Times New Roman" w:hAnsi="Times New Roman" w:cs="Times New Roman"/>
          <w:sz w:val="24"/>
          <w:szCs w:val="24"/>
        </w:rPr>
        <w:t xml:space="preserve"> </w:t>
      </w:r>
      <w:r w:rsidR="009D3AEA" w:rsidRPr="00146527">
        <w:rPr>
          <w:rFonts w:ascii="Times New Roman" w:hAnsi="Times New Roman" w:cs="Times New Roman"/>
          <w:sz w:val="24"/>
          <w:szCs w:val="24"/>
        </w:rPr>
        <w:t>The</w:t>
      </w:r>
      <w:r w:rsidR="005C1166" w:rsidRPr="00146527">
        <w:rPr>
          <w:rFonts w:ascii="Times New Roman" w:hAnsi="Times New Roman" w:cs="Times New Roman"/>
          <w:sz w:val="24"/>
          <w:szCs w:val="24"/>
        </w:rPr>
        <w:t xml:space="preserve"> betrayals by both government and corporations have created crisis conditions for the </w:t>
      </w:r>
      <w:r w:rsidR="00D70905" w:rsidRPr="00146527">
        <w:rPr>
          <w:rFonts w:ascii="Times New Roman" w:hAnsi="Times New Roman" w:cs="Times New Roman"/>
          <w:sz w:val="24"/>
          <w:szCs w:val="24"/>
        </w:rPr>
        <w:t xml:space="preserve">poor as well as for both the white and non-white </w:t>
      </w:r>
      <w:r w:rsidR="005C1166" w:rsidRPr="00146527">
        <w:rPr>
          <w:rFonts w:ascii="Times New Roman" w:hAnsi="Times New Roman" w:cs="Times New Roman"/>
          <w:sz w:val="24"/>
          <w:szCs w:val="24"/>
        </w:rPr>
        <w:t>working and lower middle-classes</w:t>
      </w:r>
      <w:r w:rsidR="00C22C96">
        <w:rPr>
          <w:rFonts w:ascii="Times New Roman" w:hAnsi="Times New Roman" w:cs="Times New Roman"/>
          <w:sz w:val="24"/>
          <w:szCs w:val="24"/>
        </w:rPr>
        <w:t xml:space="preserve"> (Lamont</w:t>
      </w:r>
      <w:r w:rsidR="005C1166" w:rsidRPr="00146527">
        <w:rPr>
          <w:rFonts w:ascii="Times New Roman" w:hAnsi="Times New Roman" w:cs="Times New Roman"/>
          <w:sz w:val="24"/>
          <w:szCs w:val="24"/>
        </w:rPr>
        <w:t>,</w:t>
      </w:r>
      <w:r w:rsidR="00C22C96">
        <w:rPr>
          <w:rFonts w:ascii="Times New Roman" w:hAnsi="Times New Roman" w:cs="Times New Roman"/>
          <w:sz w:val="24"/>
          <w:szCs w:val="24"/>
        </w:rPr>
        <w:t xml:space="preserve"> 2000; Silva, 2013),</w:t>
      </w:r>
      <w:r w:rsidR="005C1166" w:rsidRPr="00146527">
        <w:rPr>
          <w:rFonts w:ascii="Times New Roman" w:hAnsi="Times New Roman" w:cs="Times New Roman"/>
          <w:sz w:val="24"/>
          <w:szCs w:val="24"/>
        </w:rPr>
        <w:t xml:space="preserve"> what Hollander and </w:t>
      </w:r>
      <w:proofErr w:type="spellStart"/>
      <w:r w:rsidR="005C1166" w:rsidRPr="00146527">
        <w:rPr>
          <w:rFonts w:ascii="Times New Roman" w:hAnsi="Times New Roman" w:cs="Times New Roman"/>
          <w:sz w:val="24"/>
          <w:szCs w:val="24"/>
        </w:rPr>
        <w:t>Gutwill</w:t>
      </w:r>
      <w:proofErr w:type="spellEnd"/>
      <w:r w:rsidR="005C1166" w:rsidRPr="00146527">
        <w:rPr>
          <w:rFonts w:ascii="Times New Roman" w:hAnsi="Times New Roman" w:cs="Times New Roman"/>
          <w:sz w:val="24"/>
          <w:szCs w:val="24"/>
        </w:rPr>
        <w:t xml:space="preserve"> (2006) have referred to as a </w:t>
      </w:r>
      <w:proofErr w:type="spellStart"/>
      <w:r w:rsidR="005C1166" w:rsidRPr="00146527">
        <w:rPr>
          <w:rFonts w:ascii="Times New Roman" w:hAnsi="Times New Roman" w:cs="Times New Roman"/>
          <w:sz w:val="24"/>
          <w:szCs w:val="24"/>
        </w:rPr>
        <w:t>traumatogenic</w:t>
      </w:r>
      <w:proofErr w:type="spellEnd"/>
      <w:r w:rsidR="005C1166" w:rsidRPr="00146527">
        <w:rPr>
          <w:rFonts w:ascii="Times New Roman" w:hAnsi="Times New Roman" w:cs="Times New Roman"/>
          <w:sz w:val="24"/>
          <w:szCs w:val="24"/>
        </w:rPr>
        <w:t xml:space="preserve"> environment.</w:t>
      </w:r>
    </w:p>
    <w:p w:rsidR="00EF2023" w:rsidRPr="00146527" w:rsidRDefault="008A39BE" w:rsidP="009503CB">
      <w:pPr>
        <w:spacing w:line="480" w:lineRule="auto"/>
        <w:rPr>
          <w:rFonts w:ascii="Times New Roman" w:hAnsi="Times New Roman" w:cs="Times New Roman"/>
          <w:b/>
          <w:sz w:val="24"/>
          <w:szCs w:val="24"/>
        </w:rPr>
      </w:pPr>
      <w:r>
        <w:rPr>
          <w:rFonts w:ascii="Times New Roman" w:hAnsi="Times New Roman" w:cs="Times New Roman"/>
          <w:b/>
          <w:sz w:val="24"/>
          <w:szCs w:val="24"/>
        </w:rPr>
        <w:t>Neoliberalism and social p</w:t>
      </w:r>
      <w:r w:rsidR="00EF2023" w:rsidRPr="00146527">
        <w:rPr>
          <w:rFonts w:ascii="Times New Roman" w:hAnsi="Times New Roman" w:cs="Times New Roman"/>
          <w:b/>
          <w:sz w:val="24"/>
          <w:szCs w:val="24"/>
        </w:rPr>
        <w:t>olicy</w:t>
      </w:r>
    </w:p>
    <w:p w:rsidR="00EF2023" w:rsidRPr="00146527" w:rsidRDefault="00EF2023" w:rsidP="009503CB">
      <w:pPr>
        <w:spacing w:line="480" w:lineRule="auto"/>
        <w:ind w:firstLine="720"/>
        <w:rPr>
          <w:rFonts w:ascii="Times New Roman" w:hAnsi="Times New Roman" w:cs="Times New Roman"/>
          <w:sz w:val="24"/>
          <w:szCs w:val="24"/>
        </w:rPr>
      </w:pPr>
      <w:r w:rsidRPr="00146527">
        <w:rPr>
          <w:rFonts w:ascii="Times New Roman" w:hAnsi="Times New Roman" w:cs="Times New Roman"/>
          <w:sz w:val="24"/>
          <w:szCs w:val="24"/>
        </w:rPr>
        <w:t>In classical liberalism, the market was conceptualized as a sphere separate from government. Neoliberalis</w:t>
      </w:r>
      <w:r w:rsidR="009503CB" w:rsidRPr="00146527">
        <w:rPr>
          <w:rFonts w:ascii="Times New Roman" w:hAnsi="Times New Roman" w:cs="Times New Roman"/>
          <w:sz w:val="24"/>
          <w:szCs w:val="24"/>
        </w:rPr>
        <w:t>m, as noted above</w:t>
      </w:r>
      <w:r w:rsidRPr="00146527">
        <w:rPr>
          <w:rFonts w:ascii="Times New Roman" w:hAnsi="Times New Roman" w:cs="Times New Roman"/>
          <w:sz w:val="24"/>
          <w:szCs w:val="24"/>
        </w:rPr>
        <w:t>, is marked by a partnership between government and market, one in which government extends market values such as cost-benefit analysis and privatization into areas formerly understood to be part of the common good—e.g., health, education, social security. Whereas the welfare state shifted responsibility for market risks from the individual worker to collectivist solutions such as disability and unemployment insurance, neoliberal policies shift risk back onto the individual. As it retreats from providing a social safety net, neoliberalism promotes a particular vision of human nature: the individual is conceived of as an entrepreneur whose “nature” is competitive and based in self-care and self-interest</w:t>
      </w:r>
      <w:r w:rsidR="00B25201" w:rsidRPr="00146527">
        <w:rPr>
          <w:rFonts w:ascii="Times New Roman" w:hAnsi="Times New Roman" w:cs="Times New Roman"/>
          <w:sz w:val="24"/>
          <w:szCs w:val="24"/>
        </w:rPr>
        <w:t xml:space="preserve"> (for descriptions of “homo entrepreneur,” see Rose, 1999; du Gay, 2004; Read, 2009). The function of the state becomes one of “facilitation”: individuals and organizations are “set free to find their own destiny;” the state “is relieved of its powers and obligations to know, plan, calculate and steer from the </w:t>
      </w:r>
      <w:proofErr w:type="spellStart"/>
      <w:r w:rsidR="00B25201" w:rsidRPr="00146527">
        <w:rPr>
          <w:rFonts w:ascii="Times New Roman" w:hAnsi="Times New Roman" w:cs="Times New Roman"/>
          <w:sz w:val="24"/>
          <w:szCs w:val="24"/>
        </w:rPr>
        <w:t>centre</w:t>
      </w:r>
      <w:proofErr w:type="spellEnd"/>
      <w:r w:rsidR="00B25201" w:rsidRPr="00146527">
        <w:rPr>
          <w:rFonts w:ascii="Times New Roman" w:hAnsi="Times New Roman" w:cs="Times New Roman"/>
          <w:sz w:val="24"/>
          <w:szCs w:val="24"/>
        </w:rPr>
        <w:t>” (Rose, 1999, p. 476)</w:t>
      </w:r>
      <w:r w:rsidRPr="00146527">
        <w:rPr>
          <w:rFonts w:ascii="Times New Roman" w:hAnsi="Times New Roman" w:cs="Times New Roman"/>
          <w:sz w:val="24"/>
          <w:szCs w:val="24"/>
        </w:rPr>
        <w:t xml:space="preserve">. </w:t>
      </w:r>
    </w:p>
    <w:p w:rsidR="00EF2023" w:rsidRPr="00146527" w:rsidRDefault="00EF2023" w:rsidP="009503CB">
      <w:pPr>
        <w:spacing w:line="480" w:lineRule="auto"/>
        <w:ind w:firstLine="720"/>
        <w:rPr>
          <w:rFonts w:ascii="Times New Roman" w:hAnsi="Times New Roman" w:cs="Times New Roman"/>
          <w:sz w:val="24"/>
          <w:szCs w:val="24"/>
        </w:rPr>
      </w:pPr>
      <w:r w:rsidRPr="00146527">
        <w:rPr>
          <w:rFonts w:ascii="Times New Roman" w:hAnsi="Times New Roman" w:cs="Times New Roman"/>
          <w:sz w:val="24"/>
          <w:szCs w:val="24"/>
        </w:rPr>
        <w:t xml:space="preserve">Citizenship itself is </w:t>
      </w:r>
      <w:r w:rsidR="00A955C1" w:rsidRPr="00146527">
        <w:rPr>
          <w:rFonts w:ascii="Times New Roman" w:hAnsi="Times New Roman" w:cs="Times New Roman"/>
          <w:sz w:val="24"/>
          <w:szCs w:val="24"/>
        </w:rPr>
        <w:t>reduced to an individualist and consumption-driven form of self-care rather than being defined by an</w:t>
      </w:r>
      <w:r w:rsidRPr="00146527">
        <w:rPr>
          <w:rFonts w:ascii="Times New Roman" w:hAnsi="Times New Roman" w:cs="Times New Roman"/>
          <w:sz w:val="24"/>
          <w:szCs w:val="24"/>
        </w:rPr>
        <w:t xml:space="preserve"> interest in the public good (Brown, 2006, p. 695). Social </w:t>
      </w:r>
      <w:r w:rsidRPr="00146527">
        <w:rPr>
          <w:rFonts w:ascii="Times New Roman" w:hAnsi="Times New Roman" w:cs="Times New Roman"/>
          <w:sz w:val="24"/>
          <w:szCs w:val="24"/>
        </w:rPr>
        <w:lastRenderedPageBreak/>
        <w:t>problems are reconceptualized as individual problems that market forces such as privatization and consumer products can solve. Brown writes (2006):</w:t>
      </w:r>
    </w:p>
    <w:p w:rsidR="00EF2023" w:rsidRPr="00146527" w:rsidRDefault="00EF2023" w:rsidP="00EF2023">
      <w:pPr>
        <w:spacing w:line="480" w:lineRule="auto"/>
        <w:ind w:firstLine="1440"/>
        <w:rPr>
          <w:rFonts w:ascii="Times New Roman" w:hAnsi="Times New Roman" w:cs="Times New Roman"/>
          <w:sz w:val="24"/>
          <w:szCs w:val="24"/>
        </w:rPr>
      </w:pPr>
      <w:r w:rsidRPr="00146527">
        <w:rPr>
          <w:rFonts w:ascii="Times New Roman" w:hAnsi="Times New Roman" w:cs="Times New Roman"/>
          <w:sz w:val="24"/>
          <w:szCs w:val="24"/>
        </w:rPr>
        <w:t xml:space="preserve">Examples in the United States are legion: bottled water as a response to </w:t>
      </w:r>
      <w:r w:rsidRPr="00146527">
        <w:rPr>
          <w:rFonts w:ascii="Times New Roman" w:hAnsi="Times New Roman" w:cs="Times New Roman"/>
          <w:sz w:val="24"/>
          <w:szCs w:val="24"/>
        </w:rPr>
        <w:tab/>
      </w:r>
      <w:r w:rsidRPr="00146527">
        <w:rPr>
          <w:rFonts w:ascii="Times New Roman" w:hAnsi="Times New Roman" w:cs="Times New Roman"/>
          <w:sz w:val="24"/>
          <w:szCs w:val="24"/>
        </w:rPr>
        <w:tab/>
      </w:r>
      <w:r w:rsidRPr="00146527">
        <w:rPr>
          <w:rFonts w:ascii="Times New Roman" w:hAnsi="Times New Roman" w:cs="Times New Roman"/>
          <w:sz w:val="24"/>
          <w:szCs w:val="24"/>
        </w:rPr>
        <w:tab/>
      </w:r>
      <w:r w:rsidRPr="00146527">
        <w:rPr>
          <w:rFonts w:ascii="Times New Roman" w:hAnsi="Times New Roman" w:cs="Times New Roman"/>
          <w:sz w:val="24"/>
          <w:szCs w:val="24"/>
        </w:rPr>
        <w:tab/>
        <w:t xml:space="preserve">contamination of the water table; private schools, charter schools, and voucher </w:t>
      </w:r>
      <w:r w:rsidRPr="00146527">
        <w:rPr>
          <w:rFonts w:ascii="Times New Roman" w:hAnsi="Times New Roman" w:cs="Times New Roman"/>
          <w:sz w:val="24"/>
          <w:szCs w:val="24"/>
        </w:rPr>
        <w:tab/>
      </w:r>
      <w:r w:rsidRPr="00146527">
        <w:rPr>
          <w:rFonts w:ascii="Times New Roman" w:hAnsi="Times New Roman" w:cs="Times New Roman"/>
          <w:sz w:val="24"/>
          <w:szCs w:val="24"/>
        </w:rPr>
        <w:tab/>
      </w:r>
      <w:r w:rsidRPr="00146527">
        <w:rPr>
          <w:rFonts w:ascii="Times New Roman" w:hAnsi="Times New Roman" w:cs="Times New Roman"/>
          <w:sz w:val="24"/>
          <w:szCs w:val="24"/>
        </w:rPr>
        <w:tab/>
        <w:t xml:space="preserve">systems as a response to the collapse of quality public education; anti-theft </w:t>
      </w:r>
      <w:r w:rsidRPr="00146527">
        <w:rPr>
          <w:rFonts w:ascii="Times New Roman" w:hAnsi="Times New Roman" w:cs="Times New Roman"/>
          <w:sz w:val="24"/>
          <w:szCs w:val="24"/>
        </w:rPr>
        <w:tab/>
      </w:r>
      <w:r w:rsidRPr="00146527">
        <w:rPr>
          <w:rFonts w:ascii="Times New Roman" w:hAnsi="Times New Roman" w:cs="Times New Roman"/>
          <w:sz w:val="24"/>
          <w:szCs w:val="24"/>
        </w:rPr>
        <w:tab/>
      </w:r>
      <w:r w:rsidRPr="00146527">
        <w:rPr>
          <w:rFonts w:ascii="Times New Roman" w:hAnsi="Times New Roman" w:cs="Times New Roman"/>
          <w:sz w:val="24"/>
          <w:szCs w:val="24"/>
        </w:rPr>
        <w:tab/>
        <w:t xml:space="preserve">devices, private security guards, and gated communities (and nations) as a </w:t>
      </w:r>
      <w:r w:rsidRPr="00146527">
        <w:rPr>
          <w:rFonts w:ascii="Times New Roman" w:hAnsi="Times New Roman" w:cs="Times New Roman"/>
          <w:sz w:val="24"/>
          <w:szCs w:val="24"/>
        </w:rPr>
        <w:tab/>
      </w:r>
      <w:r w:rsidRPr="00146527">
        <w:rPr>
          <w:rFonts w:ascii="Times New Roman" w:hAnsi="Times New Roman" w:cs="Times New Roman"/>
          <w:sz w:val="24"/>
          <w:szCs w:val="24"/>
        </w:rPr>
        <w:tab/>
      </w:r>
      <w:r w:rsidRPr="00146527">
        <w:rPr>
          <w:rFonts w:ascii="Times New Roman" w:hAnsi="Times New Roman" w:cs="Times New Roman"/>
          <w:sz w:val="24"/>
          <w:szCs w:val="24"/>
        </w:rPr>
        <w:tab/>
      </w:r>
      <w:r w:rsidRPr="00146527">
        <w:rPr>
          <w:rFonts w:ascii="Times New Roman" w:hAnsi="Times New Roman" w:cs="Times New Roman"/>
          <w:sz w:val="24"/>
          <w:szCs w:val="24"/>
        </w:rPr>
        <w:tab/>
        <w:t xml:space="preserve">response to the production of a throwaway class and intensifying economic </w:t>
      </w:r>
      <w:r w:rsidRPr="00146527">
        <w:rPr>
          <w:rFonts w:ascii="Times New Roman" w:hAnsi="Times New Roman" w:cs="Times New Roman"/>
          <w:sz w:val="24"/>
          <w:szCs w:val="24"/>
        </w:rPr>
        <w:tab/>
      </w:r>
      <w:r w:rsidRPr="00146527">
        <w:rPr>
          <w:rFonts w:ascii="Times New Roman" w:hAnsi="Times New Roman" w:cs="Times New Roman"/>
          <w:sz w:val="24"/>
          <w:szCs w:val="24"/>
        </w:rPr>
        <w:tab/>
      </w:r>
      <w:r w:rsidRPr="00146527">
        <w:rPr>
          <w:rFonts w:ascii="Times New Roman" w:hAnsi="Times New Roman" w:cs="Times New Roman"/>
          <w:sz w:val="24"/>
          <w:szCs w:val="24"/>
        </w:rPr>
        <w:tab/>
        <w:t xml:space="preserve">inequality; boutique medicine as a response to crumbling health care provision; </w:t>
      </w:r>
      <w:r w:rsidRPr="00146527">
        <w:rPr>
          <w:rFonts w:ascii="Times New Roman" w:hAnsi="Times New Roman" w:cs="Times New Roman"/>
          <w:sz w:val="24"/>
          <w:szCs w:val="24"/>
        </w:rPr>
        <w:tab/>
      </w:r>
      <w:r w:rsidRPr="00146527">
        <w:rPr>
          <w:rFonts w:ascii="Times New Roman" w:hAnsi="Times New Roman" w:cs="Times New Roman"/>
          <w:sz w:val="24"/>
          <w:szCs w:val="24"/>
        </w:rPr>
        <w:tab/>
      </w:r>
      <w:r w:rsidRPr="00146527">
        <w:rPr>
          <w:rFonts w:ascii="Times New Roman" w:hAnsi="Times New Roman" w:cs="Times New Roman"/>
          <w:sz w:val="24"/>
          <w:szCs w:val="24"/>
        </w:rPr>
        <w:tab/>
        <w:t xml:space="preserve">“V-chips” as a response to the explosion of violent and pornographic material on </w:t>
      </w:r>
      <w:r w:rsidRPr="00146527">
        <w:rPr>
          <w:rFonts w:ascii="Times New Roman" w:hAnsi="Times New Roman" w:cs="Times New Roman"/>
          <w:sz w:val="24"/>
          <w:szCs w:val="24"/>
        </w:rPr>
        <w:tab/>
      </w:r>
      <w:r w:rsidRPr="00146527">
        <w:rPr>
          <w:rFonts w:ascii="Times New Roman" w:hAnsi="Times New Roman" w:cs="Times New Roman"/>
          <w:sz w:val="24"/>
          <w:szCs w:val="24"/>
        </w:rPr>
        <w:tab/>
      </w:r>
      <w:r w:rsidRPr="00146527">
        <w:rPr>
          <w:rFonts w:ascii="Times New Roman" w:hAnsi="Times New Roman" w:cs="Times New Roman"/>
          <w:sz w:val="24"/>
          <w:szCs w:val="24"/>
        </w:rPr>
        <w:tab/>
        <w:t xml:space="preserve">every type of household screen; ergonomic tools and technologies as a response to </w:t>
      </w:r>
      <w:r w:rsidRPr="00146527">
        <w:rPr>
          <w:rFonts w:ascii="Times New Roman" w:hAnsi="Times New Roman" w:cs="Times New Roman"/>
          <w:sz w:val="24"/>
          <w:szCs w:val="24"/>
        </w:rPr>
        <w:tab/>
      </w:r>
      <w:r w:rsidRPr="00146527">
        <w:rPr>
          <w:rFonts w:ascii="Times New Roman" w:hAnsi="Times New Roman" w:cs="Times New Roman"/>
          <w:sz w:val="24"/>
          <w:szCs w:val="24"/>
        </w:rPr>
        <w:tab/>
        <w:t xml:space="preserve">the work conditions of information capitalism; and, of course, finely differentiated </w:t>
      </w:r>
      <w:r w:rsidRPr="00146527">
        <w:rPr>
          <w:rFonts w:ascii="Times New Roman" w:hAnsi="Times New Roman" w:cs="Times New Roman"/>
          <w:sz w:val="24"/>
          <w:szCs w:val="24"/>
        </w:rPr>
        <w:tab/>
      </w:r>
      <w:r w:rsidRPr="00146527">
        <w:rPr>
          <w:rFonts w:ascii="Times New Roman" w:hAnsi="Times New Roman" w:cs="Times New Roman"/>
          <w:sz w:val="24"/>
          <w:szCs w:val="24"/>
        </w:rPr>
        <w:tab/>
        <w:t xml:space="preserve">and titrated pharmaceutical antidepressants as a response to lives of </w:t>
      </w:r>
      <w:r w:rsidRPr="00146527">
        <w:rPr>
          <w:rFonts w:ascii="Times New Roman" w:hAnsi="Times New Roman" w:cs="Times New Roman"/>
          <w:sz w:val="24"/>
          <w:szCs w:val="24"/>
        </w:rPr>
        <w:tab/>
      </w:r>
      <w:r w:rsidRPr="00146527">
        <w:rPr>
          <w:rFonts w:ascii="Times New Roman" w:hAnsi="Times New Roman" w:cs="Times New Roman"/>
          <w:sz w:val="24"/>
          <w:szCs w:val="24"/>
        </w:rPr>
        <w:tab/>
      </w:r>
      <w:r w:rsidRPr="00146527">
        <w:rPr>
          <w:rFonts w:ascii="Times New Roman" w:hAnsi="Times New Roman" w:cs="Times New Roman"/>
          <w:sz w:val="24"/>
          <w:szCs w:val="24"/>
        </w:rPr>
        <w:tab/>
      </w:r>
      <w:r w:rsidRPr="00146527">
        <w:rPr>
          <w:rFonts w:ascii="Times New Roman" w:hAnsi="Times New Roman" w:cs="Times New Roman"/>
          <w:sz w:val="24"/>
          <w:szCs w:val="24"/>
        </w:rPr>
        <w:tab/>
        <w:t>meaninglessness or despair amidst wealth and freedom. (704)</w:t>
      </w:r>
    </w:p>
    <w:p w:rsidR="009503CB" w:rsidRPr="00146527" w:rsidRDefault="00EF2023" w:rsidP="009503CB">
      <w:pPr>
        <w:spacing w:line="480" w:lineRule="auto"/>
        <w:ind w:firstLine="720"/>
        <w:rPr>
          <w:rFonts w:ascii="Times New Roman" w:hAnsi="Times New Roman" w:cs="Times New Roman"/>
          <w:sz w:val="24"/>
          <w:szCs w:val="24"/>
        </w:rPr>
      </w:pPr>
      <w:r w:rsidRPr="00146527">
        <w:rPr>
          <w:rFonts w:ascii="Times New Roman" w:hAnsi="Times New Roman" w:cs="Times New Roman"/>
          <w:sz w:val="24"/>
          <w:szCs w:val="24"/>
        </w:rPr>
        <w:t xml:space="preserve">The neoliberal reconceptualization of the individual rationalizes the radical split between those who have a chance of making it in the system and those who do not and cannot: social divisions, produced by neoliberal policies themselves, become understood not as system failures but as “failures of </w:t>
      </w:r>
      <w:r w:rsidRPr="00146527">
        <w:rPr>
          <w:rFonts w:ascii="Times New Roman" w:hAnsi="Times New Roman" w:cs="Times New Roman"/>
          <w:i/>
          <w:sz w:val="24"/>
          <w:szCs w:val="24"/>
        </w:rPr>
        <w:t>individual</w:t>
      </w:r>
      <w:r w:rsidRPr="00146527">
        <w:rPr>
          <w:rFonts w:ascii="Times New Roman" w:hAnsi="Times New Roman" w:cs="Times New Roman"/>
          <w:sz w:val="24"/>
          <w:szCs w:val="24"/>
        </w:rPr>
        <w:t xml:space="preserve"> choice and responsib</w:t>
      </w:r>
      <w:r w:rsidR="009D3AEA" w:rsidRPr="00146527">
        <w:rPr>
          <w:rFonts w:ascii="Times New Roman" w:hAnsi="Times New Roman" w:cs="Times New Roman"/>
          <w:sz w:val="24"/>
          <w:szCs w:val="24"/>
        </w:rPr>
        <w:t>ility” (Hamann, 2009, p. 50). These so-called individual failures are what therapists are called upon to treat.</w:t>
      </w:r>
      <w:r w:rsidRPr="00146527">
        <w:rPr>
          <w:rFonts w:ascii="Times New Roman" w:hAnsi="Times New Roman" w:cs="Times New Roman"/>
          <w:sz w:val="24"/>
          <w:szCs w:val="24"/>
        </w:rPr>
        <w:t xml:space="preserve"> As Hamman puts it (p. 43), “Exploitation, domination, and every other form of social inequality is rendered invisible </w:t>
      </w:r>
      <w:r w:rsidRPr="00146527">
        <w:rPr>
          <w:rFonts w:ascii="Times New Roman" w:hAnsi="Times New Roman" w:cs="Times New Roman"/>
          <w:i/>
          <w:sz w:val="24"/>
          <w:szCs w:val="24"/>
        </w:rPr>
        <w:t>as social</w:t>
      </w:r>
      <w:r w:rsidRPr="00146527">
        <w:rPr>
          <w:rFonts w:ascii="Times New Roman" w:hAnsi="Times New Roman" w:cs="Times New Roman"/>
          <w:sz w:val="24"/>
          <w:szCs w:val="24"/>
        </w:rPr>
        <w:t xml:space="preserve"> phenomena to the extent that each individual’s social condition is judged as nothing other than the effect of his or her own choices and investments.” </w:t>
      </w:r>
      <w:r w:rsidR="009D3AEA" w:rsidRPr="00146527">
        <w:rPr>
          <w:rFonts w:ascii="Times New Roman" w:hAnsi="Times New Roman" w:cs="Times New Roman"/>
          <w:sz w:val="24"/>
          <w:szCs w:val="24"/>
        </w:rPr>
        <w:t xml:space="preserve">In the middle and upper middle classes, paradoxical psychological states of too much responsibility (for the self) and too little (for the </w:t>
      </w:r>
      <w:r w:rsidR="00D70905" w:rsidRPr="00146527">
        <w:rPr>
          <w:rFonts w:ascii="Times New Roman" w:hAnsi="Times New Roman" w:cs="Times New Roman"/>
          <w:sz w:val="24"/>
          <w:szCs w:val="24"/>
        </w:rPr>
        <w:t>com</w:t>
      </w:r>
      <w:r w:rsidR="003D7F0B">
        <w:rPr>
          <w:rFonts w:ascii="Times New Roman" w:hAnsi="Times New Roman" w:cs="Times New Roman"/>
          <w:sz w:val="24"/>
          <w:szCs w:val="24"/>
        </w:rPr>
        <w:t>mon good) ensue (see Chapters 12 and 13</w:t>
      </w:r>
      <w:r w:rsidR="009D3AEA" w:rsidRPr="00146527">
        <w:rPr>
          <w:rFonts w:ascii="Times New Roman" w:hAnsi="Times New Roman" w:cs="Times New Roman"/>
          <w:sz w:val="24"/>
          <w:szCs w:val="24"/>
        </w:rPr>
        <w:t>).</w:t>
      </w:r>
    </w:p>
    <w:p w:rsidR="00D33D0C" w:rsidRPr="00146527" w:rsidRDefault="00BE0783" w:rsidP="00EF2023">
      <w:pPr>
        <w:spacing w:line="480" w:lineRule="auto"/>
        <w:ind w:firstLine="720"/>
        <w:rPr>
          <w:rFonts w:ascii="Times New Roman" w:hAnsi="Times New Roman" w:cs="Times New Roman"/>
          <w:sz w:val="24"/>
          <w:szCs w:val="24"/>
        </w:rPr>
      </w:pPr>
      <w:r w:rsidRPr="00146527">
        <w:rPr>
          <w:rFonts w:ascii="Times New Roman" w:hAnsi="Times New Roman" w:cs="Times New Roman"/>
          <w:sz w:val="24"/>
          <w:szCs w:val="24"/>
        </w:rPr>
        <w:lastRenderedPageBreak/>
        <w:t xml:space="preserve">In the U.S., </w:t>
      </w:r>
      <w:r w:rsidR="00B33547" w:rsidRPr="00146527">
        <w:rPr>
          <w:rFonts w:ascii="Times New Roman" w:hAnsi="Times New Roman" w:cs="Times New Roman"/>
          <w:sz w:val="24"/>
          <w:szCs w:val="24"/>
        </w:rPr>
        <w:t xml:space="preserve">then, </w:t>
      </w:r>
      <w:r w:rsidRPr="00146527">
        <w:rPr>
          <w:rFonts w:ascii="Times New Roman" w:hAnsi="Times New Roman" w:cs="Times New Roman"/>
          <w:sz w:val="24"/>
          <w:szCs w:val="24"/>
        </w:rPr>
        <w:t>n</w:t>
      </w:r>
      <w:r w:rsidR="00EF2023" w:rsidRPr="00146527">
        <w:rPr>
          <w:rFonts w:ascii="Times New Roman" w:hAnsi="Times New Roman" w:cs="Times New Roman"/>
          <w:sz w:val="24"/>
          <w:szCs w:val="24"/>
        </w:rPr>
        <w:t xml:space="preserve">eoliberalism is thus quite a bit more than merely an economic system or an ideology; rather, neoliberalism encompasses a whole way of living, what Brown (2006) calls a political rationality and </w:t>
      </w:r>
      <w:proofErr w:type="spellStart"/>
      <w:r w:rsidR="00EF2023" w:rsidRPr="00146527">
        <w:rPr>
          <w:rFonts w:ascii="Times New Roman" w:hAnsi="Times New Roman" w:cs="Times New Roman"/>
          <w:sz w:val="24"/>
          <w:szCs w:val="24"/>
        </w:rPr>
        <w:t>Foucaultians</w:t>
      </w:r>
      <w:proofErr w:type="spellEnd"/>
      <w:r w:rsidR="00EF2023" w:rsidRPr="00146527">
        <w:rPr>
          <w:rFonts w:ascii="Times New Roman" w:hAnsi="Times New Roman" w:cs="Times New Roman"/>
          <w:sz w:val="24"/>
          <w:szCs w:val="24"/>
        </w:rPr>
        <w:t xml:space="preserve"> call a governmentality, that is, “a particular mentality, a particular manner of governing, that is actualized in habits, perceptions, and subjectivity” (Read, p. 34). The extension of market rationality into social life entails “marketing” the subjective practices that will turn subjects into entrepreneurs who rationally choose to maximize opportunity when possible and, at the same time, will agree to shoulder much of the responsibility formerly taken on by public agencies (du Gay, 2004). Read (2009) draws some of the consequences: “The model neoliberal citizen is one who strategizes for her or himself among various social, political and economic options, not one who strives with others to alter or organize these options” (</w:t>
      </w:r>
      <w:r w:rsidR="009503CB" w:rsidRPr="00146527">
        <w:rPr>
          <w:rFonts w:ascii="Times New Roman" w:hAnsi="Times New Roman" w:cs="Times New Roman"/>
          <w:sz w:val="24"/>
          <w:szCs w:val="24"/>
        </w:rPr>
        <w:t xml:space="preserve">p. </w:t>
      </w:r>
      <w:r w:rsidR="00EF2023" w:rsidRPr="00146527">
        <w:rPr>
          <w:rFonts w:ascii="Times New Roman" w:hAnsi="Times New Roman" w:cs="Times New Roman"/>
          <w:sz w:val="24"/>
          <w:szCs w:val="24"/>
        </w:rPr>
        <w:t xml:space="preserve">35).  </w:t>
      </w:r>
      <w:r w:rsidR="00B25201" w:rsidRPr="00146527">
        <w:rPr>
          <w:rFonts w:ascii="Times New Roman" w:hAnsi="Times New Roman" w:cs="Times New Roman"/>
          <w:sz w:val="24"/>
          <w:szCs w:val="24"/>
        </w:rPr>
        <w:t>T</w:t>
      </w:r>
      <w:r w:rsidR="00EF2023" w:rsidRPr="00146527">
        <w:rPr>
          <w:rFonts w:ascii="Times New Roman" w:hAnsi="Times New Roman" w:cs="Times New Roman"/>
          <w:sz w:val="24"/>
          <w:szCs w:val="24"/>
        </w:rPr>
        <w:t>he politics of neoliberalism</w:t>
      </w:r>
      <w:r w:rsidR="00B25201" w:rsidRPr="00146527">
        <w:rPr>
          <w:rFonts w:ascii="Times New Roman" w:hAnsi="Times New Roman" w:cs="Times New Roman"/>
          <w:sz w:val="24"/>
          <w:szCs w:val="24"/>
        </w:rPr>
        <w:t>, Read (2009) writes,</w:t>
      </w:r>
      <w:r w:rsidR="00EF2023" w:rsidRPr="00146527">
        <w:rPr>
          <w:rFonts w:ascii="Times New Roman" w:hAnsi="Times New Roman" w:cs="Times New Roman"/>
          <w:sz w:val="24"/>
          <w:szCs w:val="24"/>
        </w:rPr>
        <w:t xml:space="preserve"> entails “a generalization of the idea of the ‘entrepreneur,’ ‘investment’ and ‘risk’ beyond the realm of finance capital to every quotidian relation…” (p. 32): “the discourse of the economy becomes an entire way of life, a common sense in which every action—crime, marriage, higher education and so on—can be charted according to a calculus of maximum output for minimum expenditure; it can b</w:t>
      </w:r>
      <w:r w:rsidR="00B25201" w:rsidRPr="00146527">
        <w:rPr>
          <w:rFonts w:ascii="Times New Roman" w:hAnsi="Times New Roman" w:cs="Times New Roman"/>
          <w:sz w:val="24"/>
          <w:szCs w:val="24"/>
        </w:rPr>
        <w:t>e seen as an investment” (</w:t>
      </w:r>
      <w:r w:rsidR="00EF2023" w:rsidRPr="00146527">
        <w:rPr>
          <w:rFonts w:ascii="Times New Roman" w:hAnsi="Times New Roman" w:cs="Times New Roman"/>
          <w:sz w:val="24"/>
          <w:szCs w:val="24"/>
        </w:rPr>
        <w:t xml:space="preserve">p. 31). </w:t>
      </w:r>
    </w:p>
    <w:p w:rsidR="002F6FC6" w:rsidRPr="00146527" w:rsidRDefault="003D7F0B" w:rsidP="002F6FC6">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noted in Chapter 6</w:t>
      </w:r>
      <w:r w:rsidR="00C22C96">
        <w:rPr>
          <w:rFonts w:ascii="Times New Roman" w:hAnsi="Times New Roman" w:cs="Times New Roman"/>
          <w:sz w:val="24"/>
          <w:szCs w:val="24"/>
        </w:rPr>
        <w:t>, s</w:t>
      </w:r>
      <w:r w:rsidR="002F6FC6" w:rsidRPr="00146527">
        <w:rPr>
          <w:rFonts w:ascii="Times New Roman" w:hAnsi="Times New Roman" w:cs="Times New Roman"/>
          <w:sz w:val="24"/>
          <w:szCs w:val="24"/>
        </w:rPr>
        <w:t>ociologist Sam Binkley has studied</w:t>
      </w:r>
      <w:r w:rsidR="002F6FC6" w:rsidRPr="00146527">
        <w:rPr>
          <w:rFonts w:ascii="Times New Roman" w:hAnsi="Times New Roman" w:cs="Times New Roman"/>
          <w:sz w:val="24"/>
          <w:szCs w:val="24"/>
          <w:lang w:val="en-GB"/>
        </w:rPr>
        <w:t xml:space="preserve"> self-help books, the field of coaching, and positive psychology and has identified some of the practices that experts encourage people to adopt to be successful, “enterprising” selves. Subjects, he found, are dissuaded from introspecting, dwelling on problems, putting their experience in a relational context, or looking into the past to understand the present; rather, they are exhorted to be forward-looking, optimistic, and to set goals to maximize what is in their self-interest. Yet, such </w:t>
      </w:r>
      <w:proofErr w:type="spellStart"/>
      <w:r w:rsidR="002F6FC6" w:rsidRPr="00146527">
        <w:rPr>
          <w:rFonts w:ascii="Times New Roman" w:hAnsi="Times New Roman" w:cs="Times New Roman"/>
          <w:sz w:val="24"/>
          <w:szCs w:val="24"/>
          <w:lang w:val="en-GB"/>
        </w:rPr>
        <w:lastRenderedPageBreak/>
        <w:t>responsibilized</w:t>
      </w:r>
      <w:proofErr w:type="spellEnd"/>
      <w:r w:rsidR="002F6FC6" w:rsidRPr="00146527">
        <w:rPr>
          <w:rFonts w:ascii="Times New Roman" w:hAnsi="Times New Roman" w:cs="Times New Roman"/>
          <w:sz w:val="24"/>
          <w:szCs w:val="24"/>
          <w:lang w:val="en-GB"/>
        </w:rPr>
        <w:t xml:space="preserve"> individuals always feel expendable in a world in which the only value driving decisions in any domain is whether or not the action fosters economic growth.</w:t>
      </w:r>
    </w:p>
    <w:p w:rsidR="00D33D0C" w:rsidRPr="00C22C96" w:rsidRDefault="00F2523B" w:rsidP="00D33D0C">
      <w:pPr>
        <w:spacing w:line="480" w:lineRule="auto"/>
        <w:rPr>
          <w:rFonts w:ascii="Times New Roman" w:hAnsi="Times New Roman" w:cs="Times New Roman"/>
          <w:b/>
          <w:sz w:val="24"/>
          <w:szCs w:val="24"/>
        </w:rPr>
      </w:pPr>
      <w:r>
        <w:rPr>
          <w:rFonts w:ascii="Times New Roman" w:hAnsi="Times New Roman" w:cs="Times New Roman"/>
          <w:b/>
          <w:sz w:val="24"/>
          <w:szCs w:val="24"/>
        </w:rPr>
        <w:t>Psychic</w:t>
      </w:r>
      <w:r w:rsidR="00C22C96">
        <w:rPr>
          <w:rFonts w:ascii="Times New Roman" w:hAnsi="Times New Roman" w:cs="Times New Roman"/>
          <w:b/>
          <w:sz w:val="24"/>
          <w:szCs w:val="24"/>
        </w:rPr>
        <w:t xml:space="preserve"> effects of n</w:t>
      </w:r>
      <w:r w:rsidR="00D33D0C" w:rsidRPr="00C22C96">
        <w:rPr>
          <w:rFonts w:ascii="Times New Roman" w:hAnsi="Times New Roman" w:cs="Times New Roman"/>
          <w:b/>
          <w:sz w:val="24"/>
          <w:szCs w:val="24"/>
        </w:rPr>
        <w:t>eoliber</w:t>
      </w:r>
      <w:r w:rsidR="006A00C0" w:rsidRPr="00C22C96">
        <w:rPr>
          <w:rFonts w:ascii="Times New Roman" w:hAnsi="Times New Roman" w:cs="Times New Roman"/>
          <w:b/>
          <w:sz w:val="24"/>
          <w:szCs w:val="24"/>
        </w:rPr>
        <w:t>a</w:t>
      </w:r>
      <w:r w:rsidR="00E976B6" w:rsidRPr="00C22C96">
        <w:rPr>
          <w:rFonts w:ascii="Times New Roman" w:hAnsi="Times New Roman" w:cs="Times New Roman"/>
          <w:b/>
          <w:sz w:val="24"/>
          <w:szCs w:val="24"/>
        </w:rPr>
        <w:t>lism: Yale</w:t>
      </w:r>
    </w:p>
    <w:p w:rsidR="00D33D0C" w:rsidRPr="00146527" w:rsidRDefault="00840DA3" w:rsidP="00B33547">
      <w:pPr>
        <w:spacing w:line="480" w:lineRule="auto"/>
        <w:ind w:firstLine="720"/>
        <w:rPr>
          <w:rFonts w:ascii="Times New Roman" w:hAnsi="Times New Roman" w:cs="Times New Roman"/>
          <w:sz w:val="24"/>
          <w:szCs w:val="24"/>
        </w:rPr>
      </w:pPr>
      <w:r w:rsidRPr="00146527">
        <w:rPr>
          <w:rFonts w:ascii="Times New Roman" w:hAnsi="Times New Roman" w:cs="Times New Roman"/>
          <w:sz w:val="24"/>
          <w:szCs w:val="24"/>
        </w:rPr>
        <w:t>B</w:t>
      </w:r>
      <w:r w:rsidR="00D33D0C" w:rsidRPr="00146527">
        <w:rPr>
          <w:rFonts w:ascii="Times New Roman" w:hAnsi="Times New Roman" w:cs="Times New Roman"/>
          <w:sz w:val="24"/>
          <w:szCs w:val="24"/>
        </w:rPr>
        <w:t xml:space="preserve">y the 90s, the psychic effects of neoliberalism on middle and upper middle-class whites began to appear everywhere in the culture. </w:t>
      </w:r>
      <w:r w:rsidR="009D3AEA" w:rsidRPr="00146527">
        <w:rPr>
          <w:rFonts w:ascii="Times New Roman" w:hAnsi="Times New Roman" w:cs="Times New Roman"/>
          <w:sz w:val="24"/>
          <w:szCs w:val="24"/>
        </w:rPr>
        <w:t>Sometime in the 90s, when I as yet had no understanding of neoliberalism, I remember coming across a</w:t>
      </w:r>
      <w:r w:rsidR="00D33D0C" w:rsidRPr="00146527">
        <w:rPr>
          <w:rFonts w:ascii="Times New Roman" w:hAnsi="Times New Roman" w:cs="Times New Roman"/>
          <w:sz w:val="24"/>
          <w:szCs w:val="24"/>
        </w:rPr>
        <w:t xml:space="preserve"> magazine</w:t>
      </w:r>
      <w:r w:rsidR="00D33D0C" w:rsidRPr="00146527">
        <w:rPr>
          <w:rFonts w:ascii="Times New Roman" w:hAnsi="Times New Roman" w:cs="Times New Roman"/>
          <w:i/>
          <w:sz w:val="24"/>
          <w:szCs w:val="24"/>
        </w:rPr>
        <w:t xml:space="preserve"> </w:t>
      </w:r>
      <w:r w:rsidR="00D33D0C" w:rsidRPr="00146527">
        <w:rPr>
          <w:rFonts w:ascii="Times New Roman" w:hAnsi="Times New Roman" w:cs="Times New Roman"/>
          <w:sz w:val="24"/>
          <w:szCs w:val="24"/>
        </w:rPr>
        <w:t>cover</w:t>
      </w:r>
      <w:r w:rsidR="009D3AEA" w:rsidRPr="00146527">
        <w:rPr>
          <w:rFonts w:ascii="Times New Roman" w:hAnsi="Times New Roman" w:cs="Times New Roman"/>
          <w:sz w:val="24"/>
          <w:szCs w:val="24"/>
        </w:rPr>
        <w:t xml:space="preserve"> that only later struck me as</w:t>
      </w:r>
      <w:r w:rsidR="00D33D0C" w:rsidRPr="00146527">
        <w:rPr>
          <w:rFonts w:ascii="Times New Roman" w:hAnsi="Times New Roman" w:cs="Times New Roman"/>
          <w:sz w:val="24"/>
          <w:szCs w:val="24"/>
        </w:rPr>
        <w:t xml:space="preserve"> a horrifying example of the new normal: a full-page picture of a baby was accompanied by a caption that read “Is Having Children Cost-Effective?” I beg</w:t>
      </w:r>
      <w:r w:rsidR="00B33547" w:rsidRPr="00146527">
        <w:rPr>
          <w:rFonts w:ascii="Times New Roman" w:hAnsi="Times New Roman" w:cs="Times New Roman"/>
          <w:sz w:val="24"/>
          <w:szCs w:val="24"/>
        </w:rPr>
        <w:t xml:space="preserve">an to hear </w:t>
      </w:r>
      <w:r w:rsidR="00D33D0C" w:rsidRPr="00146527">
        <w:rPr>
          <w:rFonts w:ascii="Times New Roman" w:hAnsi="Times New Roman" w:cs="Times New Roman"/>
          <w:sz w:val="24"/>
          <w:szCs w:val="24"/>
        </w:rPr>
        <w:t>many of my middle and upper middle-class patients talk about maximizing effectiveness and optimizing just about everythin</w:t>
      </w:r>
      <w:r w:rsidR="00F2523B">
        <w:rPr>
          <w:rFonts w:ascii="Times New Roman" w:hAnsi="Times New Roman" w:cs="Times New Roman"/>
          <w:sz w:val="24"/>
          <w:szCs w:val="24"/>
        </w:rPr>
        <w:t>g (see Peltz, 2005</w:t>
      </w:r>
      <w:r w:rsidR="003D7F0B">
        <w:rPr>
          <w:rFonts w:ascii="Times New Roman" w:hAnsi="Times New Roman" w:cs="Times New Roman"/>
          <w:sz w:val="24"/>
          <w:szCs w:val="24"/>
        </w:rPr>
        <w:t>; Chapter 12</w:t>
      </w:r>
      <w:r w:rsidR="00D33D0C" w:rsidRPr="00146527">
        <w:rPr>
          <w:rFonts w:ascii="Times New Roman" w:hAnsi="Times New Roman" w:cs="Times New Roman"/>
          <w:sz w:val="24"/>
          <w:szCs w:val="24"/>
        </w:rPr>
        <w:t>). Most of them seem</w:t>
      </w:r>
      <w:r w:rsidR="006A00C0" w:rsidRPr="00146527">
        <w:rPr>
          <w:rFonts w:ascii="Times New Roman" w:hAnsi="Times New Roman" w:cs="Times New Roman"/>
          <w:sz w:val="24"/>
          <w:szCs w:val="24"/>
        </w:rPr>
        <w:t>ed</w:t>
      </w:r>
      <w:r w:rsidR="00D33D0C" w:rsidRPr="00146527">
        <w:rPr>
          <w:rFonts w:ascii="Times New Roman" w:hAnsi="Times New Roman" w:cs="Times New Roman"/>
          <w:sz w:val="24"/>
          <w:szCs w:val="24"/>
        </w:rPr>
        <w:t xml:space="preserve"> to fee</w:t>
      </w:r>
      <w:r w:rsidR="006A00C0" w:rsidRPr="00146527">
        <w:rPr>
          <w:rFonts w:ascii="Times New Roman" w:hAnsi="Times New Roman" w:cs="Times New Roman"/>
          <w:sz w:val="24"/>
          <w:szCs w:val="24"/>
        </w:rPr>
        <w:t>l a sense of virtue when they ra</w:t>
      </w:r>
      <w:r w:rsidR="00D33D0C" w:rsidRPr="00146527">
        <w:rPr>
          <w:rFonts w:ascii="Times New Roman" w:hAnsi="Times New Roman" w:cs="Times New Roman"/>
          <w:sz w:val="24"/>
          <w:szCs w:val="24"/>
        </w:rPr>
        <w:t>n themselves ragged, and a sense of shame and anxiety about just sitting around and experiencing what we used to</w:t>
      </w:r>
      <w:r w:rsidR="00B33547" w:rsidRPr="00146527">
        <w:rPr>
          <w:rFonts w:ascii="Times New Roman" w:hAnsi="Times New Roman" w:cs="Times New Roman"/>
          <w:sz w:val="24"/>
          <w:szCs w:val="24"/>
        </w:rPr>
        <w:t xml:space="preserve"> call “downtime.” In her study of the dignity of working m</w:t>
      </w:r>
      <w:r w:rsidR="0041510D" w:rsidRPr="00146527">
        <w:rPr>
          <w:rFonts w:ascii="Times New Roman" w:hAnsi="Times New Roman" w:cs="Times New Roman"/>
          <w:sz w:val="24"/>
          <w:szCs w:val="24"/>
        </w:rPr>
        <w:t xml:space="preserve">en, Lamont (2000) </w:t>
      </w:r>
      <w:r w:rsidR="00F2523B">
        <w:rPr>
          <w:rFonts w:ascii="Times New Roman" w:hAnsi="Times New Roman" w:cs="Times New Roman"/>
          <w:sz w:val="24"/>
          <w:szCs w:val="24"/>
        </w:rPr>
        <w:t xml:space="preserve">had </w:t>
      </w:r>
      <w:r w:rsidR="0041510D" w:rsidRPr="00146527">
        <w:rPr>
          <w:rFonts w:ascii="Times New Roman" w:hAnsi="Times New Roman" w:cs="Times New Roman"/>
          <w:sz w:val="24"/>
          <w:szCs w:val="24"/>
        </w:rPr>
        <w:t>found that the</w:t>
      </w:r>
      <w:r w:rsidR="00B33547" w:rsidRPr="00146527">
        <w:rPr>
          <w:rFonts w:ascii="Times New Roman" w:hAnsi="Times New Roman" w:cs="Times New Roman"/>
          <w:sz w:val="24"/>
          <w:szCs w:val="24"/>
        </w:rPr>
        <w:t xml:space="preserve"> white working class </w:t>
      </w:r>
      <w:r w:rsidR="0041510D" w:rsidRPr="00146527">
        <w:rPr>
          <w:rFonts w:ascii="Times New Roman" w:hAnsi="Times New Roman" w:cs="Times New Roman"/>
          <w:sz w:val="24"/>
          <w:szCs w:val="24"/>
        </w:rPr>
        <w:t>men she interviewed in the 90s</w:t>
      </w:r>
      <w:r w:rsidR="00B33547" w:rsidRPr="00146527">
        <w:rPr>
          <w:rFonts w:ascii="Times New Roman" w:hAnsi="Times New Roman" w:cs="Times New Roman"/>
          <w:sz w:val="24"/>
          <w:szCs w:val="24"/>
        </w:rPr>
        <w:t xml:space="preserve"> dealt with </w:t>
      </w:r>
      <w:r w:rsidR="0041510D" w:rsidRPr="00146527">
        <w:rPr>
          <w:rFonts w:ascii="Times New Roman" w:hAnsi="Times New Roman" w:cs="Times New Roman"/>
          <w:sz w:val="24"/>
          <w:szCs w:val="24"/>
        </w:rPr>
        <w:t xml:space="preserve">the </w:t>
      </w:r>
      <w:r w:rsidR="00B33547" w:rsidRPr="00146527">
        <w:rPr>
          <w:rFonts w:ascii="Times New Roman" w:hAnsi="Times New Roman" w:cs="Times New Roman"/>
          <w:sz w:val="24"/>
          <w:szCs w:val="24"/>
        </w:rPr>
        <w:t>heightened feelings of vulnerability</w:t>
      </w:r>
      <w:r w:rsidR="009D3AEA" w:rsidRPr="00146527">
        <w:rPr>
          <w:rFonts w:ascii="Times New Roman" w:hAnsi="Times New Roman" w:cs="Times New Roman"/>
          <w:sz w:val="24"/>
          <w:szCs w:val="24"/>
        </w:rPr>
        <w:t xml:space="preserve"> created by neoliberalism</w:t>
      </w:r>
      <w:r w:rsidR="00B33547" w:rsidRPr="00146527">
        <w:rPr>
          <w:rFonts w:ascii="Times New Roman" w:hAnsi="Times New Roman" w:cs="Times New Roman"/>
          <w:sz w:val="24"/>
          <w:szCs w:val="24"/>
        </w:rPr>
        <w:t xml:space="preserve"> by drawing moral boundaries between the deserving and the undeserving poor (the latter of whom they generally associated with blackness (see also Wacquant, 2001b)</w:t>
      </w:r>
      <w:r w:rsidR="009D3AEA" w:rsidRPr="00146527">
        <w:rPr>
          <w:rFonts w:ascii="Times New Roman" w:hAnsi="Times New Roman" w:cs="Times New Roman"/>
          <w:sz w:val="24"/>
          <w:szCs w:val="24"/>
        </w:rPr>
        <w:t>)</w:t>
      </w:r>
      <w:r w:rsidR="00B33547" w:rsidRPr="00146527">
        <w:rPr>
          <w:rFonts w:ascii="Times New Roman" w:hAnsi="Times New Roman" w:cs="Times New Roman"/>
          <w:sz w:val="24"/>
          <w:szCs w:val="24"/>
        </w:rPr>
        <w:t xml:space="preserve">. On the contrary, </w:t>
      </w:r>
      <w:r w:rsidR="009D3AEA" w:rsidRPr="00146527">
        <w:rPr>
          <w:rFonts w:ascii="Times New Roman" w:hAnsi="Times New Roman" w:cs="Times New Roman"/>
          <w:sz w:val="24"/>
          <w:szCs w:val="24"/>
        </w:rPr>
        <w:t>the</w:t>
      </w:r>
      <w:r w:rsidR="00D33D0C" w:rsidRPr="00146527">
        <w:rPr>
          <w:rFonts w:ascii="Times New Roman" w:hAnsi="Times New Roman" w:cs="Times New Roman"/>
          <w:sz w:val="24"/>
          <w:szCs w:val="24"/>
        </w:rPr>
        <w:t xml:space="preserve"> upper-middle class professionals and managers</w:t>
      </w:r>
      <w:r w:rsidR="009D3AEA" w:rsidRPr="00146527">
        <w:rPr>
          <w:rFonts w:ascii="Times New Roman" w:hAnsi="Times New Roman" w:cs="Times New Roman"/>
          <w:sz w:val="24"/>
          <w:szCs w:val="24"/>
        </w:rPr>
        <w:t xml:space="preserve"> she interviewed</w:t>
      </w:r>
      <w:r w:rsidR="00D33D0C" w:rsidRPr="00146527">
        <w:rPr>
          <w:rFonts w:ascii="Times New Roman" w:hAnsi="Times New Roman" w:cs="Times New Roman"/>
          <w:sz w:val="24"/>
          <w:szCs w:val="24"/>
        </w:rPr>
        <w:t xml:space="preserve"> were psychically caught up in competitively comparing themselves to others of their class: their psychosocial energy focused on how much money they were earning, their job status, and which schools their children were getting into. Their capacity to separate their fate from the fate of those all around them is one hallmar</w:t>
      </w:r>
      <w:r w:rsidR="006A00C0" w:rsidRPr="00146527">
        <w:rPr>
          <w:rFonts w:ascii="Times New Roman" w:hAnsi="Times New Roman" w:cs="Times New Roman"/>
          <w:sz w:val="24"/>
          <w:szCs w:val="24"/>
        </w:rPr>
        <w:t xml:space="preserve">k of what I </w:t>
      </w:r>
      <w:r w:rsidR="00316673">
        <w:rPr>
          <w:rFonts w:ascii="Times New Roman" w:hAnsi="Times New Roman" w:cs="Times New Roman"/>
          <w:sz w:val="24"/>
          <w:szCs w:val="24"/>
        </w:rPr>
        <w:t>refer to</w:t>
      </w:r>
      <w:r w:rsidR="00D33D0C" w:rsidRPr="00146527">
        <w:rPr>
          <w:rFonts w:ascii="Times New Roman" w:hAnsi="Times New Roman" w:cs="Times New Roman"/>
          <w:sz w:val="24"/>
          <w:szCs w:val="24"/>
        </w:rPr>
        <w:t xml:space="preserve"> as social narcissism.</w:t>
      </w:r>
      <w:r w:rsidR="00BF7A3F" w:rsidRPr="00146527">
        <w:rPr>
          <w:rFonts w:ascii="Times New Roman" w:hAnsi="Times New Roman" w:cs="Times New Roman"/>
          <w:sz w:val="24"/>
          <w:szCs w:val="24"/>
        </w:rPr>
        <w:t xml:space="preserve"> </w:t>
      </w:r>
    </w:p>
    <w:p w:rsidR="00220967" w:rsidRDefault="006A00C0" w:rsidP="006A00C0">
      <w:pPr>
        <w:spacing w:line="480" w:lineRule="auto"/>
        <w:ind w:firstLine="720"/>
        <w:rPr>
          <w:rFonts w:ascii="Times New Roman" w:hAnsi="Times New Roman" w:cs="Times New Roman"/>
          <w:sz w:val="24"/>
          <w:szCs w:val="24"/>
        </w:rPr>
      </w:pPr>
      <w:r w:rsidRPr="00146527">
        <w:rPr>
          <w:rFonts w:ascii="Times New Roman" w:hAnsi="Times New Roman" w:cs="Times New Roman"/>
          <w:sz w:val="24"/>
          <w:szCs w:val="24"/>
        </w:rPr>
        <w:lastRenderedPageBreak/>
        <w:t xml:space="preserve">As my </w:t>
      </w:r>
      <w:r w:rsidR="00C22C96">
        <w:rPr>
          <w:rFonts w:ascii="Times New Roman" w:hAnsi="Times New Roman" w:cs="Times New Roman"/>
          <w:sz w:val="24"/>
          <w:szCs w:val="24"/>
        </w:rPr>
        <w:t xml:space="preserve">friend’s words in the chapter’s </w:t>
      </w:r>
      <w:r w:rsidR="00F2523B">
        <w:rPr>
          <w:rFonts w:ascii="Times New Roman" w:hAnsi="Times New Roman" w:cs="Times New Roman"/>
          <w:sz w:val="24"/>
          <w:szCs w:val="24"/>
        </w:rPr>
        <w:t>opening vignette suggest</w:t>
      </w:r>
      <w:r w:rsidRPr="00146527">
        <w:rPr>
          <w:rFonts w:ascii="Times New Roman" w:hAnsi="Times New Roman" w:cs="Times New Roman"/>
          <w:sz w:val="24"/>
          <w:szCs w:val="24"/>
        </w:rPr>
        <w:t xml:space="preserve">, the white middle and even upper middle classes began in the 90s to experience what Barbara Ehrenreich (1989) called the fear of falling. Anxieties about falling, failing, </w:t>
      </w:r>
      <w:r w:rsidR="00E976B6" w:rsidRPr="00146527">
        <w:rPr>
          <w:rFonts w:ascii="Times New Roman" w:hAnsi="Times New Roman" w:cs="Times New Roman"/>
          <w:sz w:val="24"/>
          <w:szCs w:val="24"/>
        </w:rPr>
        <w:t>being disposable</w:t>
      </w:r>
      <w:r w:rsidR="009D3AEA" w:rsidRPr="00146527">
        <w:rPr>
          <w:rFonts w:ascii="Times New Roman" w:hAnsi="Times New Roman" w:cs="Times New Roman"/>
          <w:sz w:val="24"/>
          <w:szCs w:val="24"/>
        </w:rPr>
        <w:t xml:space="preserve"> began to be</w:t>
      </w:r>
      <w:r w:rsidRPr="00146527">
        <w:rPr>
          <w:rFonts w:ascii="Times New Roman" w:hAnsi="Times New Roman" w:cs="Times New Roman"/>
          <w:sz w:val="24"/>
          <w:szCs w:val="24"/>
        </w:rPr>
        <w:t xml:space="preserve"> intergenerationally transmitted in prescriptions of what it means to be a proper human being. </w:t>
      </w:r>
      <w:r w:rsidR="00F20588" w:rsidRPr="00F20588">
        <w:rPr>
          <w:rFonts w:ascii="Times New Roman" w:hAnsi="Times New Roman" w:cs="Times New Roman"/>
          <w:sz w:val="24"/>
          <w:szCs w:val="24"/>
        </w:rPr>
        <w:t>A growing literature focuses on the vast amount of work that middle-class parents, particularly mothers, currently put into assuring that their children get ahead and stay ahead in the world (what Lareau, 2003, has called ‘concerted c</w:t>
      </w:r>
      <w:r w:rsidR="00F2523B">
        <w:rPr>
          <w:rFonts w:ascii="Times New Roman" w:hAnsi="Times New Roman" w:cs="Times New Roman"/>
          <w:sz w:val="24"/>
          <w:szCs w:val="24"/>
        </w:rPr>
        <w:t>ultivation’;</w:t>
      </w:r>
      <w:r w:rsidR="00C22C96">
        <w:rPr>
          <w:rFonts w:ascii="Times New Roman" w:hAnsi="Times New Roman" w:cs="Times New Roman"/>
          <w:sz w:val="24"/>
          <w:szCs w:val="24"/>
        </w:rPr>
        <w:t xml:space="preserve"> </w:t>
      </w:r>
      <w:r w:rsidR="00F20588" w:rsidRPr="00F20588">
        <w:rPr>
          <w:rFonts w:ascii="Times New Roman" w:hAnsi="Times New Roman" w:cs="Times New Roman"/>
          <w:sz w:val="24"/>
          <w:szCs w:val="24"/>
        </w:rPr>
        <w:t>Vincent and Ball, 2007; Reay et al, 2011; Walkerdine et al, 2001).  Examples include paying for</w:t>
      </w:r>
      <w:r w:rsidR="00F20588">
        <w:t xml:space="preserve"> </w:t>
      </w:r>
      <w:r w:rsidR="00C22C96">
        <w:rPr>
          <w:rFonts w:ascii="Times New Roman" w:hAnsi="Times New Roman" w:cs="Times New Roman"/>
          <w:sz w:val="24"/>
          <w:szCs w:val="24"/>
        </w:rPr>
        <w:t>costly after school activities and</w:t>
      </w:r>
      <w:r w:rsidR="00F20588">
        <w:rPr>
          <w:rFonts w:ascii="Times New Roman" w:hAnsi="Times New Roman" w:cs="Times New Roman"/>
          <w:sz w:val="24"/>
          <w:szCs w:val="24"/>
        </w:rPr>
        <w:t xml:space="preserve"> college prep services, </w:t>
      </w:r>
      <w:r w:rsidR="00C22C96">
        <w:rPr>
          <w:rFonts w:ascii="Times New Roman" w:hAnsi="Times New Roman" w:cs="Times New Roman"/>
          <w:sz w:val="24"/>
          <w:szCs w:val="24"/>
        </w:rPr>
        <w:t xml:space="preserve">as well as </w:t>
      </w:r>
      <w:r w:rsidR="00F20588">
        <w:rPr>
          <w:rFonts w:ascii="Times New Roman" w:hAnsi="Times New Roman" w:cs="Times New Roman"/>
          <w:sz w:val="24"/>
          <w:szCs w:val="24"/>
        </w:rPr>
        <w:t>writing/editing their children’s essays.</w:t>
      </w:r>
      <w:r w:rsidR="00F20588" w:rsidRPr="0004232F">
        <w:t xml:space="preserve"> </w:t>
      </w:r>
      <w:r w:rsidR="00D70905" w:rsidRPr="00146527">
        <w:rPr>
          <w:rFonts w:ascii="Times New Roman" w:hAnsi="Times New Roman" w:cs="Times New Roman"/>
          <w:sz w:val="24"/>
          <w:szCs w:val="24"/>
        </w:rPr>
        <w:t>In March 2019</w:t>
      </w:r>
      <w:r w:rsidR="00316673">
        <w:rPr>
          <w:rFonts w:ascii="Times New Roman" w:hAnsi="Times New Roman" w:cs="Times New Roman"/>
          <w:sz w:val="24"/>
          <w:szCs w:val="24"/>
        </w:rPr>
        <w:t>,</w:t>
      </w:r>
      <w:r w:rsidR="00D70905" w:rsidRPr="00146527">
        <w:rPr>
          <w:rFonts w:ascii="Times New Roman" w:hAnsi="Times New Roman" w:cs="Times New Roman"/>
          <w:sz w:val="24"/>
          <w:szCs w:val="24"/>
        </w:rPr>
        <w:t xml:space="preserve"> news broke of a college admissions scandal in which rich parents bought their children’s way into college by faking test scores and </w:t>
      </w:r>
      <w:r w:rsidR="00F2523B">
        <w:rPr>
          <w:rFonts w:ascii="Times New Roman" w:hAnsi="Times New Roman" w:cs="Times New Roman"/>
          <w:sz w:val="24"/>
          <w:szCs w:val="24"/>
        </w:rPr>
        <w:t xml:space="preserve">by </w:t>
      </w:r>
      <w:r w:rsidR="00D70905" w:rsidRPr="00146527">
        <w:rPr>
          <w:rFonts w:ascii="Times New Roman" w:hAnsi="Times New Roman" w:cs="Times New Roman"/>
          <w:sz w:val="24"/>
          <w:szCs w:val="24"/>
        </w:rPr>
        <w:t xml:space="preserve">bribing coaches </w:t>
      </w:r>
      <w:r w:rsidR="00F2523B">
        <w:rPr>
          <w:rFonts w:ascii="Times New Roman" w:hAnsi="Times New Roman" w:cs="Times New Roman"/>
          <w:sz w:val="24"/>
          <w:szCs w:val="24"/>
        </w:rPr>
        <w:t xml:space="preserve">to turn a blind eye to </w:t>
      </w:r>
      <w:r w:rsidR="00D70905" w:rsidRPr="00146527">
        <w:rPr>
          <w:rFonts w:ascii="Times New Roman" w:hAnsi="Times New Roman" w:cs="Times New Roman"/>
          <w:sz w:val="24"/>
          <w:szCs w:val="24"/>
        </w:rPr>
        <w:t>fake</w:t>
      </w:r>
      <w:r w:rsidR="00F2523B">
        <w:rPr>
          <w:rFonts w:ascii="Times New Roman" w:hAnsi="Times New Roman" w:cs="Times New Roman"/>
          <w:sz w:val="24"/>
          <w:szCs w:val="24"/>
        </w:rPr>
        <w:t>d</w:t>
      </w:r>
      <w:r w:rsidR="00D70905" w:rsidRPr="00146527">
        <w:rPr>
          <w:rFonts w:ascii="Times New Roman" w:hAnsi="Times New Roman" w:cs="Times New Roman"/>
          <w:sz w:val="24"/>
          <w:szCs w:val="24"/>
        </w:rPr>
        <w:t xml:space="preserve"> athletic achievements. As many pointed out, this was</w:t>
      </w:r>
      <w:r w:rsidR="00220967">
        <w:rPr>
          <w:rFonts w:ascii="Times New Roman" w:hAnsi="Times New Roman" w:cs="Times New Roman"/>
          <w:sz w:val="24"/>
          <w:szCs w:val="24"/>
        </w:rPr>
        <w:t xml:space="preserve"> merely </w:t>
      </w:r>
      <w:r w:rsidR="00316673">
        <w:rPr>
          <w:rFonts w:ascii="Times New Roman" w:hAnsi="Times New Roman" w:cs="Times New Roman"/>
          <w:sz w:val="24"/>
          <w:szCs w:val="24"/>
        </w:rPr>
        <w:t xml:space="preserve">the illegal version of the </w:t>
      </w:r>
      <w:r w:rsidR="00220967">
        <w:rPr>
          <w:rFonts w:ascii="Times New Roman" w:hAnsi="Times New Roman" w:cs="Times New Roman"/>
          <w:sz w:val="24"/>
          <w:szCs w:val="24"/>
        </w:rPr>
        <w:t xml:space="preserve">legal </w:t>
      </w:r>
      <w:r w:rsidR="00316673">
        <w:rPr>
          <w:rFonts w:ascii="Times New Roman" w:hAnsi="Times New Roman" w:cs="Times New Roman"/>
          <w:sz w:val="24"/>
          <w:szCs w:val="24"/>
        </w:rPr>
        <w:t xml:space="preserve">and culturally condoned </w:t>
      </w:r>
      <w:r w:rsidR="00220967">
        <w:rPr>
          <w:rFonts w:ascii="Times New Roman" w:hAnsi="Times New Roman" w:cs="Times New Roman"/>
          <w:sz w:val="24"/>
          <w:szCs w:val="24"/>
        </w:rPr>
        <w:t>means that</w:t>
      </w:r>
      <w:r w:rsidR="00D70905" w:rsidRPr="00146527">
        <w:rPr>
          <w:rFonts w:ascii="Times New Roman" w:hAnsi="Times New Roman" w:cs="Times New Roman"/>
          <w:sz w:val="24"/>
          <w:szCs w:val="24"/>
        </w:rPr>
        <w:t xml:space="preserve"> rich people have </w:t>
      </w:r>
      <w:r w:rsidR="00220967">
        <w:rPr>
          <w:rFonts w:ascii="Times New Roman" w:hAnsi="Times New Roman" w:cs="Times New Roman"/>
          <w:sz w:val="24"/>
          <w:szCs w:val="24"/>
        </w:rPr>
        <w:t xml:space="preserve">used </w:t>
      </w:r>
      <w:r w:rsidR="00C22C96">
        <w:rPr>
          <w:rFonts w:ascii="Times New Roman" w:hAnsi="Times New Roman" w:cs="Times New Roman"/>
          <w:sz w:val="24"/>
          <w:szCs w:val="24"/>
        </w:rPr>
        <w:t xml:space="preserve">for years </w:t>
      </w:r>
      <w:r w:rsidR="00220967">
        <w:rPr>
          <w:rFonts w:ascii="Times New Roman" w:hAnsi="Times New Roman" w:cs="Times New Roman"/>
          <w:sz w:val="24"/>
          <w:szCs w:val="24"/>
        </w:rPr>
        <w:t xml:space="preserve">to get </w:t>
      </w:r>
      <w:r w:rsidR="00D70905" w:rsidRPr="00146527">
        <w:rPr>
          <w:rFonts w:ascii="Times New Roman" w:hAnsi="Times New Roman" w:cs="Times New Roman"/>
          <w:sz w:val="24"/>
          <w:szCs w:val="24"/>
        </w:rPr>
        <w:t>their children i</w:t>
      </w:r>
      <w:r w:rsidR="00C22C96">
        <w:rPr>
          <w:rFonts w:ascii="Times New Roman" w:hAnsi="Times New Roman" w:cs="Times New Roman"/>
          <w:sz w:val="24"/>
          <w:szCs w:val="24"/>
        </w:rPr>
        <w:t xml:space="preserve">nto top-tier colleges </w:t>
      </w:r>
      <w:r w:rsidR="00D70905" w:rsidRPr="00146527">
        <w:rPr>
          <w:rFonts w:ascii="Times New Roman" w:hAnsi="Times New Roman" w:cs="Times New Roman"/>
          <w:sz w:val="24"/>
          <w:szCs w:val="24"/>
        </w:rPr>
        <w:t xml:space="preserve">(e.g., by giving huge sums of money to their alma maters). </w:t>
      </w:r>
      <w:r w:rsidR="00220967">
        <w:rPr>
          <w:rFonts w:ascii="Times New Roman" w:hAnsi="Times New Roman" w:cs="Times New Roman"/>
          <w:sz w:val="24"/>
          <w:szCs w:val="24"/>
        </w:rPr>
        <w:t xml:space="preserve">As Carey (2019) writes: “[The college admissions scandal] is in some ways a case of one-percenters lusting after the privileges of one-tenth-of-one-percenters…” </w:t>
      </w:r>
    </w:p>
    <w:p w:rsidR="00862047" w:rsidRDefault="00F2523B" w:rsidP="006A00C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are some of the ways these cultural phenomena are lived psychically? </w:t>
      </w:r>
      <w:r w:rsidR="00F20588" w:rsidRPr="00F20588">
        <w:rPr>
          <w:rFonts w:ascii="Times New Roman" w:hAnsi="Times New Roman" w:cs="Times New Roman"/>
          <w:sz w:val="24"/>
          <w:szCs w:val="24"/>
        </w:rPr>
        <w:t xml:space="preserve">One stark example of how practices of concerted cultivation </w:t>
      </w:r>
      <w:r>
        <w:rPr>
          <w:rFonts w:ascii="Times New Roman" w:hAnsi="Times New Roman" w:cs="Times New Roman"/>
          <w:sz w:val="24"/>
          <w:szCs w:val="24"/>
        </w:rPr>
        <w:t>transmit to individuals an ideology of</w:t>
      </w:r>
      <w:r w:rsidR="00F20588" w:rsidRPr="00F20588">
        <w:rPr>
          <w:rFonts w:ascii="Times New Roman" w:hAnsi="Times New Roman" w:cs="Times New Roman"/>
          <w:sz w:val="24"/>
          <w:szCs w:val="24"/>
        </w:rPr>
        <w:t xml:space="preserve"> what it means to be a proper and successful neoliberal human being was captured in an episode titled “Grover” (Krisel, 2012) of the sketch comedy</w:t>
      </w:r>
      <w:r w:rsidR="00C22C96">
        <w:rPr>
          <w:rFonts w:ascii="Times New Roman" w:hAnsi="Times New Roman" w:cs="Times New Roman"/>
          <w:sz w:val="24"/>
          <w:szCs w:val="24"/>
        </w:rPr>
        <w:t>,</w:t>
      </w:r>
      <w:r w:rsidR="00F20588" w:rsidRPr="00F20588">
        <w:rPr>
          <w:rFonts w:ascii="Times New Roman" w:hAnsi="Times New Roman" w:cs="Times New Roman"/>
          <w:sz w:val="24"/>
          <w:szCs w:val="24"/>
        </w:rPr>
        <w:t xml:space="preserve"> </w:t>
      </w:r>
      <w:r w:rsidR="00F20588" w:rsidRPr="00F20588">
        <w:rPr>
          <w:rFonts w:ascii="Times New Roman" w:hAnsi="Times New Roman" w:cs="Times New Roman"/>
          <w:i/>
          <w:sz w:val="24"/>
          <w:szCs w:val="24"/>
        </w:rPr>
        <w:t>Portlandia</w:t>
      </w:r>
      <w:r w:rsidR="00F20588" w:rsidRPr="00F20588">
        <w:rPr>
          <w:rFonts w:ascii="Times New Roman" w:hAnsi="Times New Roman" w:cs="Times New Roman"/>
          <w:sz w:val="24"/>
          <w:szCs w:val="24"/>
        </w:rPr>
        <w:t>.</w:t>
      </w:r>
      <w:r w:rsidR="00F20588" w:rsidRPr="0004232F">
        <w:t xml:space="preserve"> </w:t>
      </w:r>
      <w:r w:rsidR="00F20588">
        <w:t xml:space="preserve"> </w:t>
      </w:r>
      <w:r w:rsidR="006A00C0" w:rsidRPr="00146527">
        <w:rPr>
          <w:rFonts w:ascii="Times New Roman" w:hAnsi="Times New Roman" w:cs="Times New Roman"/>
          <w:sz w:val="24"/>
          <w:szCs w:val="24"/>
        </w:rPr>
        <w:t>In this vignette, a pre-school boy, Grover, sits at a kitchen counter as h</w:t>
      </w:r>
      <w:r w:rsidR="00D047A1" w:rsidRPr="00146527">
        <w:rPr>
          <w:rFonts w:ascii="Times New Roman" w:hAnsi="Times New Roman" w:cs="Times New Roman"/>
          <w:sz w:val="24"/>
          <w:szCs w:val="24"/>
        </w:rPr>
        <w:t xml:space="preserve">is parents try to engage him in understanding </w:t>
      </w:r>
      <w:r w:rsidR="006A00C0" w:rsidRPr="00146527">
        <w:rPr>
          <w:rFonts w:ascii="Times New Roman" w:hAnsi="Times New Roman" w:cs="Times New Roman"/>
          <w:sz w:val="24"/>
          <w:szCs w:val="24"/>
        </w:rPr>
        <w:t>how important it is that he do well at his upcoming private pre-school interview. Holding u</w:t>
      </w:r>
      <w:r w:rsidR="00D70905" w:rsidRPr="00146527">
        <w:rPr>
          <w:rFonts w:ascii="Times New Roman" w:hAnsi="Times New Roman" w:cs="Times New Roman"/>
          <w:sz w:val="24"/>
          <w:szCs w:val="24"/>
        </w:rPr>
        <w:t>p a chart</w:t>
      </w:r>
      <w:r w:rsidR="006A00C0" w:rsidRPr="00146527">
        <w:rPr>
          <w:rFonts w:ascii="Times New Roman" w:hAnsi="Times New Roman" w:cs="Times New Roman"/>
          <w:sz w:val="24"/>
          <w:szCs w:val="24"/>
        </w:rPr>
        <w:t xml:space="preserve"> that </w:t>
      </w:r>
      <w:r w:rsidR="00D70905" w:rsidRPr="00146527">
        <w:rPr>
          <w:rFonts w:ascii="Times New Roman" w:hAnsi="Times New Roman" w:cs="Times New Roman"/>
          <w:sz w:val="24"/>
          <w:szCs w:val="24"/>
        </w:rPr>
        <w:t>graphs</w:t>
      </w:r>
      <w:r w:rsidR="006A00C0" w:rsidRPr="00146527">
        <w:rPr>
          <w:rFonts w:ascii="Times New Roman" w:hAnsi="Times New Roman" w:cs="Times New Roman"/>
          <w:sz w:val="24"/>
          <w:szCs w:val="24"/>
        </w:rPr>
        <w:t xml:space="preserve"> the trajectory that will follow if he successfully gets into the Shining Star </w:t>
      </w:r>
      <w:r w:rsidR="002F6FC6" w:rsidRPr="00146527">
        <w:rPr>
          <w:rFonts w:ascii="Times New Roman" w:hAnsi="Times New Roman" w:cs="Times New Roman"/>
          <w:sz w:val="24"/>
          <w:szCs w:val="24"/>
        </w:rPr>
        <w:t>P</w:t>
      </w:r>
      <w:r w:rsidR="00CC254D" w:rsidRPr="00146527">
        <w:rPr>
          <w:rFonts w:ascii="Times New Roman" w:hAnsi="Times New Roman" w:cs="Times New Roman"/>
          <w:sz w:val="24"/>
          <w:szCs w:val="24"/>
        </w:rPr>
        <w:t>re-school--</w:t>
      </w:r>
      <w:r w:rsidR="006A00C0" w:rsidRPr="00146527">
        <w:rPr>
          <w:rFonts w:ascii="Times New Roman" w:hAnsi="Times New Roman" w:cs="Times New Roman"/>
          <w:sz w:val="24"/>
          <w:szCs w:val="24"/>
        </w:rPr>
        <w:t xml:space="preserve">and noting </w:t>
      </w:r>
      <w:r w:rsidR="006A00C0" w:rsidRPr="00146527">
        <w:rPr>
          <w:rFonts w:ascii="Times New Roman" w:hAnsi="Times New Roman" w:cs="Times New Roman"/>
          <w:sz w:val="24"/>
          <w:szCs w:val="24"/>
        </w:rPr>
        <w:lastRenderedPageBreak/>
        <w:t xml:space="preserve">that </w:t>
      </w:r>
      <w:r w:rsidR="00CC254D" w:rsidRPr="00146527">
        <w:rPr>
          <w:rFonts w:ascii="Times New Roman" w:hAnsi="Times New Roman" w:cs="Times New Roman"/>
          <w:sz w:val="24"/>
          <w:szCs w:val="24"/>
        </w:rPr>
        <w:t>they have trademarked his name--</w:t>
      </w:r>
      <w:r w:rsidR="00D854AC" w:rsidRPr="00146527">
        <w:rPr>
          <w:rFonts w:ascii="Times New Roman" w:hAnsi="Times New Roman" w:cs="Times New Roman"/>
          <w:sz w:val="24"/>
          <w:szCs w:val="24"/>
        </w:rPr>
        <w:t xml:space="preserve">the parents point to the first </w:t>
      </w:r>
      <w:r w:rsidR="006A00C0" w:rsidRPr="00146527">
        <w:rPr>
          <w:rFonts w:ascii="Times New Roman" w:hAnsi="Times New Roman" w:cs="Times New Roman"/>
          <w:sz w:val="24"/>
          <w:szCs w:val="24"/>
        </w:rPr>
        <w:t xml:space="preserve">symbol </w:t>
      </w:r>
      <w:r w:rsidR="00D854AC" w:rsidRPr="00146527">
        <w:rPr>
          <w:rFonts w:ascii="Times New Roman" w:hAnsi="Times New Roman" w:cs="Times New Roman"/>
          <w:sz w:val="24"/>
          <w:szCs w:val="24"/>
        </w:rPr>
        <w:t>that will mark his upward mobility:</w:t>
      </w:r>
      <w:r w:rsidR="006A00C0" w:rsidRPr="00146527">
        <w:rPr>
          <w:rFonts w:ascii="Times New Roman" w:hAnsi="Times New Roman" w:cs="Times New Roman"/>
          <w:sz w:val="24"/>
          <w:szCs w:val="24"/>
        </w:rPr>
        <w:t xml:space="preserve"> an ivy-league college</w:t>
      </w:r>
      <w:r w:rsidR="002F6FC6" w:rsidRPr="00146527">
        <w:rPr>
          <w:rFonts w:ascii="Times New Roman" w:hAnsi="Times New Roman" w:cs="Times New Roman"/>
          <w:sz w:val="24"/>
          <w:szCs w:val="24"/>
        </w:rPr>
        <w:t xml:space="preserve">. </w:t>
      </w:r>
      <w:r w:rsidR="00D047A1" w:rsidRPr="00146527">
        <w:rPr>
          <w:rFonts w:ascii="Times New Roman" w:hAnsi="Times New Roman" w:cs="Times New Roman"/>
          <w:sz w:val="24"/>
          <w:szCs w:val="24"/>
        </w:rPr>
        <w:t>Then, asking him if he can spell Ferrari, they point</w:t>
      </w:r>
      <w:r w:rsidR="006A00C0" w:rsidRPr="00146527">
        <w:rPr>
          <w:rFonts w:ascii="Times New Roman" w:hAnsi="Times New Roman" w:cs="Times New Roman"/>
          <w:sz w:val="24"/>
          <w:szCs w:val="24"/>
        </w:rPr>
        <w:t xml:space="preserve"> to a picture of </w:t>
      </w:r>
      <w:r w:rsidR="00D047A1" w:rsidRPr="00146527">
        <w:rPr>
          <w:rFonts w:ascii="Times New Roman" w:hAnsi="Times New Roman" w:cs="Times New Roman"/>
          <w:sz w:val="24"/>
          <w:szCs w:val="24"/>
        </w:rPr>
        <w:t>the car he will drive if</w:t>
      </w:r>
      <w:r w:rsidR="006A00C0" w:rsidRPr="00146527">
        <w:rPr>
          <w:rFonts w:ascii="Times New Roman" w:hAnsi="Times New Roman" w:cs="Times New Roman"/>
          <w:sz w:val="24"/>
          <w:szCs w:val="24"/>
        </w:rPr>
        <w:t xml:space="preserve"> he g</w:t>
      </w:r>
      <w:r w:rsidR="00D047A1" w:rsidRPr="00146527">
        <w:rPr>
          <w:rFonts w:ascii="Times New Roman" w:hAnsi="Times New Roman" w:cs="Times New Roman"/>
          <w:sz w:val="24"/>
          <w:szCs w:val="24"/>
        </w:rPr>
        <w:t>ets into the pre-school. As a cautionary tale</w:t>
      </w:r>
      <w:r w:rsidR="006A00C0" w:rsidRPr="00146527">
        <w:rPr>
          <w:rFonts w:ascii="Times New Roman" w:hAnsi="Times New Roman" w:cs="Times New Roman"/>
          <w:sz w:val="24"/>
          <w:szCs w:val="24"/>
        </w:rPr>
        <w:t xml:space="preserve">, they </w:t>
      </w:r>
      <w:r w:rsidR="00D047A1" w:rsidRPr="00146527">
        <w:rPr>
          <w:rFonts w:ascii="Times New Roman" w:hAnsi="Times New Roman" w:cs="Times New Roman"/>
          <w:sz w:val="24"/>
          <w:szCs w:val="24"/>
        </w:rPr>
        <w:t xml:space="preserve">then </w:t>
      </w:r>
      <w:r w:rsidR="006A00C0" w:rsidRPr="00146527">
        <w:rPr>
          <w:rFonts w:ascii="Times New Roman" w:hAnsi="Times New Roman" w:cs="Times New Roman"/>
          <w:sz w:val="24"/>
          <w:szCs w:val="24"/>
        </w:rPr>
        <w:t>hold u</w:t>
      </w:r>
      <w:r w:rsidR="00D854AC" w:rsidRPr="00146527">
        <w:rPr>
          <w:rFonts w:ascii="Times New Roman" w:hAnsi="Times New Roman" w:cs="Times New Roman"/>
          <w:sz w:val="24"/>
          <w:szCs w:val="24"/>
        </w:rPr>
        <w:t>p a chart that graph</w:t>
      </w:r>
      <w:r w:rsidR="00CC254D" w:rsidRPr="00146527">
        <w:rPr>
          <w:rFonts w:ascii="Times New Roman" w:hAnsi="Times New Roman" w:cs="Times New Roman"/>
          <w:sz w:val="24"/>
          <w:szCs w:val="24"/>
        </w:rPr>
        <w:t>s</w:t>
      </w:r>
      <w:r w:rsidR="002F6FC6" w:rsidRPr="00146527">
        <w:rPr>
          <w:rFonts w:ascii="Times New Roman" w:hAnsi="Times New Roman" w:cs="Times New Roman"/>
          <w:sz w:val="24"/>
          <w:szCs w:val="24"/>
        </w:rPr>
        <w:t xml:space="preserve"> failure. If he does</w:t>
      </w:r>
      <w:r w:rsidR="00CC254D" w:rsidRPr="00146527">
        <w:rPr>
          <w:rFonts w:ascii="Times New Roman" w:hAnsi="Times New Roman" w:cs="Times New Roman"/>
          <w:sz w:val="24"/>
          <w:szCs w:val="24"/>
        </w:rPr>
        <w:t xml:space="preserve"> no</w:t>
      </w:r>
      <w:r w:rsidR="002F6FC6" w:rsidRPr="00146527">
        <w:rPr>
          <w:rFonts w:ascii="Times New Roman" w:hAnsi="Times New Roman" w:cs="Times New Roman"/>
          <w:sz w:val="24"/>
          <w:szCs w:val="24"/>
        </w:rPr>
        <w:t xml:space="preserve">t get into the pre-school, they tell him, he will have to go to a public school, pictured </w:t>
      </w:r>
      <w:r w:rsidR="00D854AC" w:rsidRPr="00146527">
        <w:rPr>
          <w:rFonts w:ascii="Times New Roman" w:hAnsi="Times New Roman" w:cs="Times New Roman"/>
          <w:sz w:val="24"/>
          <w:szCs w:val="24"/>
        </w:rPr>
        <w:t>on the graph</w:t>
      </w:r>
      <w:r w:rsidR="00CC254D" w:rsidRPr="00146527">
        <w:rPr>
          <w:rFonts w:ascii="Times New Roman" w:hAnsi="Times New Roman" w:cs="Times New Roman"/>
          <w:sz w:val="24"/>
          <w:szCs w:val="24"/>
        </w:rPr>
        <w:t xml:space="preserve"> </w:t>
      </w:r>
      <w:r w:rsidR="002F6FC6" w:rsidRPr="00146527">
        <w:rPr>
          <w:rFonts w:ascii="Times New Roman" w:hAnsi="Times New Roman" w:cs="Times New Roman"/>
          <w:sz w:val="24"/>
          <w:szCs w:val="24"/>
        </w:rPr>
        <w:t>as a prison.</w:t>
      </w:r>
      <w:r w:rsidR="006A00C0" w:rsidRPr="00146527">
        <w:rPr>
          <w:rFonts w:ascii="Times New Roman" w:hAnsi="Times New Roman" w:cs="Times New Roman"/>
          <w:sz w:val="24"/>
          <w:szCs w:val="24"/>
        </w:rPr>
        <w:t xml:space="preserve"> </w:t>
      </w:r>
      <w:r w:rsidR="002F6FC6" w:rsidRPr="00146527">
        <w:rPr>
          <w:rFonts w:ascii="Times New Roman" w:hAnsi="Times New Roman" w:cs="Times New Roman"/>
          <w:sz w:val="24"/>
          <w:szCs w:val="24"/>
        </w:rPr>
        <w:t>T</w:t>
      </w:r>
      <w:r w:rsidR="006A00C0" w:rsidRPr="00146527">
        <w:rPr>
          <w:rFonts w:ascii="Times New Roman" w:hAnsi="Times New Roman" w:cs="Times New Roman"/>
          <w:sz w:val="24"/>
          <w:szCs w:val="24"/>
        </w:rPr>
        <w:t>he</w:t>
      </w:r>
      <w:r w:rsidR="002F6FC6" w:rsidRPr="00146527">
        <w:rPr>
          <w:rFonts w:ascii="Times New Roman" w:hAnsi="Times New Roman" w:cs="Times New Roman"/>
          <w:sz w:val="24"/>
          <w:szCs w:val="24"/>
        </w:rPr>
        <w:t>y</w:t>
      </w:r>
      <w:r w:rsidR="006A00C0" w:rsidRPr="00146527">
        <w:rPr>
          <w:rFonts w:ascii="Times New Roman" w:hAnsi="Times New Roman" w:cs="Times New Roman"/>
          <w:sz w:val="24"/>
          <w:szCs w:val="24"/>
        </w:rPr>
        <w:t xml:space="preserve"> spew denigrating comments about the lower-class children </w:t>
      </w:r>
      <w:r w:rsidR="00CC254D" w:rsidRPr="00146527">
        <w:rPr>
          <w:rFonts w:ascii="Times New Roman" w:hAnsi="Times New Roman" w:cs="Times New Roman"/>
          <w:sz w:val="24"/>
          <w:szCs w:val="24"/>
        </w:rPr>
        <w:t>he will be subject</w:t>
      </w:r>
      <w:r w:rsidR="00C22C96">
        <w:rPr>
          <w:rFonts w:ascii="Times New Roman" w:hAnsi="Times New Roman" w:cs="Times New Roman"/>
          <w:sz w:val="24"/>
          <w:szCs w:val="24"/>
        </w:rPr>
        <w:t>ed</w:t>
      </w:r>
      <w:r w:rsidR="00CC254D" w:rsidRPr="00146527">
        <w:rPr>
          <w:rFonts w:ascii="Times New Roman" w:hAnsi="Times New Roman" w:cs="Times New Roman"/>
          <w:sz w:val="24"/>
          <w:szCs w:val="24"/>
        </w:rPr>
        <w:t xml:space="preserve"> to</w:t>
      </w:r>
      <w:r w:rsidR="006A00C0" w:rsidRPr="00146527">
        <w:rPr>
          <w:rFonts w:ascii="Times New Roman" w:hAnsi="Times New Roman" w:cs="Times New Roman"/>
          <w:sz w:val="24"/>
          <w:szCs w:val="24"/>
        </w:rPr>
        <w:t xml:space="preserve"> in public school, the dumb </w:t>
      </w:r>
      <w:r w:rsidR="002F6FC6" w:rsidRPr="00146527">
        <w:rPr>
          <w:rFonts w:ascii="Times New Roman" w:hAnsi="Times New Roman" w:cs="Times New Roman"/>
          <w:sz w:val="24"/>
          <w:szCs w:val="24"/>
        </w:rPr>
        <w:t xml:space="preserve">and low-class </w:t>
      </w:r>
      <w:r w:rsidR="006A00C0" w:rsidRPr="00146527">
        <w:rPr>
          <w:rFonts w:ascii="Times New Roman" w:hAnsi="Times New Roman" w:cs="Times New Roman"/>
          <w:sz w:val="24"/>
          <w:szCs w:val="24"/>
        </w:rPr>
        <w:t xml:space="preserve">kids </w:t>
      </w:r>
      <w:r w:rsidR="002F6FC6" w:rsidRPr="00146527">
        <w:rPr>
          <w:rFonts w:ascii="Times New Roman" w:hAnsi="Times New Roman" w:cs="Times New Roman"/>
          <w:sz w:val="24"/>
          <w:szCs w:val="24"/>
        </w:rPr>
        <w:t>he will encounter</w:t>
      </w:r>
      <w:r w:rsidR="006A00C0" w:rsidRPr="00146527">
        <w:rPr>
          <w:rFonts w:ascii="Times New Roman" w:hAnsi="Times New Roman" w:cs="Times New Roman"/>
          <w:sz w:val="24"/>
          <w:szCs w:val="24"/>
        </w:rPr>
        <w:t xml:space="preserve"> in community college, and the guns and drugs that will inevitably lead to jail</w:t>
      </w:r>
      <w:r w:rsidR="00CC254D" w:rsidRPr="00146527">
        <w:rPr>
          <w:rFonts w:ascii="Times New Roman" w:hAnsi="Times New Roman" w:cs="Times New Roman"/>
          <w:sz w:val="24"/>
          <w:szCs w:val="24"/>
        </w:rPr>
        <w:t xml:space="preserve"> or to a life of shooting birds and squirrels for dinner</w:t>
      </w:r>
      <w:r w:rsidR="006A00C0" w:rsidRPr="00146527">
        <w:rPr>
          <w:rFonts w:ascii="Times New Roman" w:hAnsi="Times New Roman" w:cs="Times New Roman"/>
          <w:sz w:val="24"/>
          <w:szCs w:val="24"/>
        </w:rPr>
        <w:t xml:space="preserve">. </w:t>
      </w:r>
      <w:r w:rsidR="00CC254D" w:rsidRPr="00146527">
        <w:rPr>
          <w:rFonts w:ascii="Times New Roman" w:hAnsi="Times New Roman" w:cs="Times New Roman"/>
          <w:sz w:val="24"/>
          <w:szCs w:val="24"/>
        </w:rPr>
        <w:t xml:space="preserve">The crowning touch of the satire is when the father, following one of his contemptuous comments about the lower classes, tells his child, </w:t>
      </w:r>
      <w:r w:rsidR="00D047A1" w:rsidRPr="00146527">
        <w:rPr>
          <w:rFonts w:ascii="Times New Roman" w:hAnsi="Times New Roman" w:cs="Times New Roman"/>
          <w:sz w:val="24"/>
          <w:szCs w:val="24"/>
        </w:rPr>
        <w:t>“Never judge.</w:t>
      </w:r>
      <w:r w:rsidR="002F6FC6" w:rsidRPr="00146527">
        <w:rPr>
          <w:rFonts w:ascii="Times New Roman" w:hAnsi="Times New Roman" w:cs="Times New Roman"/>
          <w:sz w:val="24"/>
          <w:szCs w:val="24"/>
        </w:rPr>
        <w:t xml:space="preserve">” </w:t>
      </w:r>
    </w:p>
    <w:p w:rsidR="006A00C0" w:rsidRPr="00146527" w:rsidRDefault="006A00C0" w:rsidP="006A00C0">
      <w:pPr>
        <w:spacing w:line="480" w:lineRule="auto"/>
        <w:ind w:firstLine="720"/>
        <w:rPr>
          <w:rFonts w:ascii="Times New Roman" w:hAnsi="Times New Roman" w:cs="Times New Roman"/>
          <w:sz w:val="24"/>
          <w:szCs w:val="24"/>
        </w:rPr>
      </w:pPr>
      <w:r w:rsidRPr="00146527">
        <w:rPr>
          <w:rFonts w:ascii="Times New Roman" w:hAnsi="Times New Roman" w:cs="Times New Roman"/>
          <w:sz w:val="24"/>
          <w:szCs w:val="24"/>
        </w:rPr>
        <w:t xml:space="preserve">Grover </w:t>
      </w:r>
      <w:r w:rsidR="00CC254D" w:rsidRPr="00146527">
        <w:rPr>
          <w:rFonts w:ascii="Times New Roman" w:hAnsi="Times New Roman" w:cs="Times New Roman"/>
          <w:sz w:val="24"/>
          <w:szCs w:val="24"/>
        </w:rPr>
        <w:t>knows that he is suppo</w:t>
      </w:r>
      <w:r w:rsidR="00D854AC" w:rsidRPr="00146527">
        <w:rPr>
          <w:rFonts w:ascii="Times New Roman" w:hAnsi="Times New Roman" w:cs="Times New Roman"/>
          <w:sz w:val="24"/>
          <w:szCs w:val="24"/>
        </w:rPr>
        <w:t>sed to like the first graph</w:t>
      </w:r>
      <w:r w:rsidR="00CC254D" w:rsidRPr="00146527">
        <w:rPr>
          <w:rFonts w:ascii="Times New Roman" w:hAnsi="Times New Roman" w:cs="Times New Roman"/>
          <w:sz w:val="24"/>
          <w:szCs w:val="24"/>
        </w:rPr>
        <w:t xml:space="preserve"> a lot better than the second one, and yet, with each new close-up of his face, we find him looking increasingly bewildered and depressed. Still</w:t>
      </w:r>
      <w:r w:rsidRPr="00146527">
        <w:rPr>
          <w:rFonts w:ascii="Times New Roman" w:hAnsi="Times New Roman" w:cs="Times New Roman"/>
          <w:sz w:val="24"/>
          <w:szCs w:val="24"/>
        </w:rPr>
        <w:t>, when his p</w:t>
      </w:r>
      <w:r w:rsidR="00D854AC" w:rsidRPr="00146527">
        <w:rPr>
          <w:rFonts w:ascii="Times New Roman" w:hAnsi="Times New Roman" w:cs="Times New Roman"/>
          <w:sz w:val="24"/>
          <w:szCs w:val="24"/>
        </w:rPr>
        <w:t xml:space="preserve">arents ask him to say which </w:t>
      </w:r>
      <w:proofErr w:type="gramStart"/>
      <w:r w:rsidR="00D854AC" w:rsidRPr="00146527">
        <w:rPr>
          <w:rFonts w:ascii="Times New Roman" w:hAnsi="Times New Roman" w:cs="Times New Roman"/>
          <w:sz w:val="24"/>
          <w:szCs w:val="24"/>
        </w:rPr>
        <w:t>graph</w:t>
      </w:r>
      <w:proofErr w:type="gramEnd"/>
      <w:r w:rsidR="00CC254D" w:rsidRPr="00146527">
        <w:rPr>
          <w:rFonts w:ascii="Times New Roman" w:hAnsi="Times New Roman" w:cs="Times New Roman"/>
          <w:sz w:val="24"/>
          <w:szCs w:val="24"/>
        </w:rPr>
        <w:t xml:space="preserve"> he prefers, he readily </w:t>
      </w:r>
      <w:r w:rsidR="00D854AC" w:rsidRPr="00146527">
        <w:rPr>
          <w:rFonts w:ascii="Times New Roman" w:hAnsi="Times New Roman" w:cs="Times New Roman"/>
          <w:sz w:val="24"/>
          <w:szCs w:val="24"/>
        </w:rPr>
        <w:t>endorses the success graph</w:t>
      </w:r>
      <w:r w:rsidRPr="00146527">
        <w:rPr>
          <w:rFonts w:ascii="Times New Roman" w:hAnsi="Times New Roman" w:cs="Times New Roman"/>
          <w:sz w:val="24"/>
          <w:szCs w:val="24"/>
        </w:rPr>
        <w:t>.</w:t>
      </w:r>
      <w:r w:rsidR="00CC254D" w:rsidRPr="00146527">
        <w:rPr>
          <w:rFonts w:ascii="Times New Roman" w:hAnsi="Times New Roman" w:cs="Times New Roman"/>
          <w:sz w:val="24"/>
          <w:szCs w:val="24"/>
        </w:rPr>
        <w:t xml:space="preserve"> The episode well illustrates Lawler’s (2005</w:t>
      </w:r>
      <w:r w:rsidR="008A39BE">
        <w:rPr>
          <w:rFonts w:ascii="Times New Roman" w:hAnsi="Times New Roman" w:cs="Times New Roman"/>
          <w:sz w:val="24"/>
          <w:szCs w:val="24"/>
        </w:rPr>
        <w:t>b</w:t>
      </w:r>
      <w:r w:rsidR="00CC254D" w:rsidRPr="00146527">
        <w:rPr>
          <w:rFonts w:ascii="Times New Roman" w:hAnsi="Times New Roman" w:cs="Times New Roman"/>
          <w:sz w:val="24"/>
          <w:szCs w:val="24"/>
        </w:rPr>
        <w:t>) assertion that</w:t>
      </w:r>
      <w:r w:rsidR="00D047A1" w:rsidRPr="00146527">
        <w:rPr>
          <w:rFonts w:ascii="Times New Roman" w:hAnsi="Times New Roman" w:cs="Times New Roman"/>
          <w:sz w:val="24"/>
          <w:szCs w:val="24"/>
        </w:rPr>
        <w:t xml:space="preserve"> middle-class </w:t>
      </w:r>
      <w:r w:rsidR="00CC254D" w:rsidRPr="00146527">
        <w:rPr>
          <w:rFonts w:ascii="Times New Roman" w:hAnsi="Times New Roman" w:cs="Times New Roman"/>
          <w:sz w:val="24"/>
          <w:szCs w:val="24"/>
        </w:rPr>
        <w:t>disgust</w:t>
      </w:r>
      <w:r w:rsidR="00D047A1" w:rsidRPr="00146527">
        <w:rPr>
          <w:rFonts w:ascii="Times New Roman" w:hAnsi="Times New Roman" w:cs="Times New Roman"/>
          <w:sz w:val="24"/>
          <w:szCs w:val="24"/>
        </w:rPr>
        <w:t xml:space="preserve"> for the working-class</w:t>
      </w:r>
      <w:r w:rsidR="00CC254D" w:rsidRPr="00146527">
        <w:rPr>
          <w:rFonts w:ascii="Times New Roman" w:hAnsi="Times New Roman" w:cs="Times New Roman"/>
          <w:sz w:val="24"/>
          <w:szCs w:val="24"/>
        </w:rPr>
        <w:t xml:space="preserve"> is at the heart of distinction—and thus at the heart of the creation of a middle-class identity built on NOT being disgusting and repellent</w:t>
      </w:r>
      <w:r w:rsidR="00D047A1" w:rsidRPr="00146527">
        <w:rPr>
          <w:rFonts w:ascii="Times New Roman" w:hAnsi="Times New Roman" w:cs="Times New Roman"/>
          <w:sz w:val="24"/>
          <w:szCs w:val="24"/>
        </w:rPr>
        <w:t>.</w:t>
      </w:r>
    </w:p>
    <w:p w:rsidR="00B56A7E" w:rsidRDefault="006A00C0" w:rsidP="006A00C0">
      <w:pPr>
        <w:spacing w:line="480" w:lineRule="auto"/>
        <w:ind w:firstLine="720"/>
        <w:rPr>
          <w:rFonts w:ascii="Times New Roman" w:hAnsi="Times New Roman" w:cs="Times New Roman"/>
          <w:sz w:val="24"/>
          <w:szCs w:val="24"/>
        </w:rPr>
      </w:pPr>
      <w:r w:rsidRPr="00146527">
        <w:rPr>
          <w:rFonts w:ascii="Times New Roman" w:hAnsi="Times New Roman" w:cs="Times New Roman"/>
          <w:sz w:val="24"/>
          <w:szCs w:val="24"/>
        </w:rPr>
        <w:t>The demand to be an entrepreneurial self is conveyed not only by parents but by other agents of the middle class as well. A fo</w:t>
      </w:r>
      <w:r w:rsidR="00D854AC" w:rsidRPr="00146527">
        <w:rPr>
          <w:rFonts w:ascii="Times New Roman" w:hAnsi="Times New Roman" w:cs="Times New Roman"/>
          <w:sz w:val="24"/>
          <w:szCs w:val="24"/>
        </w:rPr>
        <w:t>rmer student</w:t>
      </w:r>
      <w:r w:rsidR="008A39BE">
        <w:rPr>
          <w:rFonts w:ascii="Times New Roman" w:hAnsi="Times New Roman" w:cs="Times New Roman"/>
          <w:sz w:val="24"/>
          <w:szCs w:val="24"/>
        </w:rPr>
        <w:t xml:space="preserve">, born around 1980, </w:t>
      </w:r>
      <w:r w:rsidRPr="00146527">
        <w:rPr>
          <w:rFonts w:ascii="Times New Roman" w:hAnsi="Times New Roman" w:cs="Times New Roman"/>
          <w:sz w:val="24"/>
          <w:szCs w:val="24"/>
        </w:rPr>
        <w:t>told me that in her upper-middle class elementary school lessons were taught that were designed to humiliate the children into striving for upward mobility (reported in Layton, 2014</w:t>
      </w:r>
      <w:r w:rsidR="008A39BE">
        <w:rPr>
          <w:rFonts w:ascii="Times New Roman" w:hAnsi="Times New Roman" w:cs="Times New Roman"/>
          <w:sz w:val="24"/>
          <w:szCs w:val="24"/>
        </w:rPr>
        <w:t>a</w:t>
      </w:r>
      <w:r w:rsidRPr="00146527">
        <w:rPr>
          <w:rFonts w:ascii="Times New Roman" w:hAnsi="Times New Roman" w:cs="Times New Roman"/>
          <w:sz w:val="24"/>
          <w:szCs w:val="24"/>
        </w:rPr>
        <w:t>, p. 470): in 5</w:t>
      </w:r>
      <w:r w:rsidRPr="00146527">
        <w:rPr>
          <w:rFonts w:ascii="Times New Roman" w:hAnsi="Times New Roman" w:cs="Times New Roman"/>
          <w:sz w:val="24"/>
          <w:szCs w:val="24"/>
          <w:vertAlign w:val="superscript"/>
        </w:rPr>
        <w:t>th</w:t>
      </w:r>
      <w:r w:rsidRPr="00146527">
        <w:rPr>
          <w:rFonts w:ascii="Times New Roman" w:hAnsi="Times New Roman" w:cs="Times New Roman"/>
          <w:sz w:val="24"/>
          <w:szCs w:val="24"/>
        </w:rPr>
        <w:t xml:space="preserve"> grade, one of her teachers asked his students where their parents had gone to college. As each child responded, it became clear that the predominant answers were ivy league and elite schools. “Well,” he concluded, “none of you is going to any of these schools because you don’t work </w:t>
      </w:r>
      <w:r w:rsidRPr="00146527">
        <w:rPr>
          <w:rFonts w:ascii="Times New Roman" w:hAnsi="Times New Roman" w:cs="Times New Roman"/>
          <w:sz w:val="24"/>
          <w:szCs w:val="24"/>
        </w:rPr>
        <w:lastRenderedPageBreak/>
        <w:t xml:space="preserve">hard enough. You won’t get your first choice.” My student remembers that from that time forth she anxiously repeated to herself the mantra, “I must have my first choice, I must have my first choice.” </w:t>
      </w:r>
      <w:r w:rsidR="00CC254D" w:rsidRPr="00146527">
        <w:rPr>
          <w:rFonts w:ascii="Times New Roman" w:hAnsi="Times New Roman" w:cs="Times New Roman"/>
          <w:sz w:val="24"/>
          <w:szCs w:val="24"/>
        </w:rPr>
        <w:t>She and her peers were exhorted to incarnate “the exhausting self-inventions” of what Hey (2005, p. 864) calls “reflexivity winners”; they were “forced” to choose, while less privileged othe</w:t>
      </w:r>
      <w:r w:rsidR="00D854AC" w:rsidRPr="00146527">
        <w:rPr>
          <w:rFonts w:ascii="Times New Roman" w:hAnsi="Times New Roman" w:cs="Times New Roman"/>
          <w:sz w:val="24"/>
          <w:szCs w:val="24"/>
        </w:rPr>
        <w:t>r</w:t>
      </w:r>
      <w:r w:rsidR="00CC254D" w:rsidRPr="00146527">
        <w:rPr>
          <w:rFonts w:ascii="Times New Roman" w:hAnsi="Times New Roman" w:cs="Times New Roman"/>
          <w:sz w:val="24"/>
          <w:szCs w:val="24"/>
        </w:rPr>
        <w:t>s lack the resources to choose.</w:t>
      </w:r>
      <w:r w:rsidR="006F0B3D">
        <w:rPr>
          <w:rFonts w:ascii="Times New Roman" w:hAnsi="Times New Roman" w:cs="Times New Roman"/>
          <w:sz w:val="24"/>
          <w:szCs w:val="24"/>
        </w:rPr>
        <w:t xml:space="preserve"> </w:t>
      </w:r>
      <w:r w:rsidRPr="00146527">
        <w:rPr>
          <w:rFonts w:ascii="Times New Roman" w:hAnsi="Times New Roman" w:cs="Times New Roman"/>
          <w:sz w:val="24"/>
          <w:szCs w:val="24"/>
        </w:rPr>
        <w:t xml:space="preserve">You can almost taste the invitation </w:t>
      </w:r>
      <w:r w:rsidR="00CC254D" w:rsidRPr="00146527">
        <w:rPr>
          <w:rFonts w:ascii="Times New Roman" w:hAnsi="Times New Roman" w:cs="Times New Roman"/>
          <w:sz w:val="24"/>
          <w:szCs w:val="24"/>
        </w:rPr>
        <w:t xml:space="preserve">here </w:t>
      </w:r>
      <w:proofErr w:type="gramStart"/>
      <w:r w:rsidR="00CC254D" w:rsidRPr="00146527">
        <w:rPr>
          <w:rFonts w:ascii="Times New Roman" w:hAnsi="Times New Roman" w:cs="Times New Roman"/>
          <w:sz w:val="24"/>
          <w:szCs w:val="24"/>
        </w:rPr>
        <w:t>to  oscillating</w:t>
      </w:r>
      <w:proofErr w:type="gramEnd"/>
      <w:r w:rsidRPr="00146527">
        <w:rPr>
          <w:rFonts w:ascii="Times New Roman" w:hAnsi="Times New Roman" w:cs="Times New Roman"/>
          <w:sz w:val="24"/>
          <w:szCs w:val="24"/>
        </w:rPr>
        <w:t xml:space="preserve"> </w:t>
      </w:r>
      <w:r w:rsidR="00316673">
        <w:rPr>
          <w:rFonts w:ascii="Times New Roman" w:hAnsi="Times New Roman" w:cs="Times New Roman"/>
          <w:sz w:val="24"/>
          <w:szCs w:val="24"/>
        </w:rPr>
        <w:t xml:space="preserve">and </w:t>
      </w:r>
      <w:r w:rsidR="00316673" w:rsidRPr="00146527">
        <w:rPr>
          <w:rFonts w:ascii="Times New Roman" w:hAnsi="Times New Roman" w:cs="Times New Roman"/>
          <w:sz w:val="24"/>
          <w:szCs w:val="24"/>
        </w:rPr>
        <w:t xml:space="preserve">split </w:t>
      </w:r>
      <w:r w:rsidRPr="00146527">
        <w:rPr>
          <w:rFonts w:ascii="Times New Roman" w:hAnsi="Times New Roman" w:cs="Times New Roman"/>
          <w:sz w:val="24"/>
          <w:szCs w:val="24"/>
        </w:rPr>
        <w:t>state</w:t>
      </w:r>
      <w:r w:rsidR="00CC254D" w:rsidRPr="00146527">
        <w:rPr>
          <w:rFonts w:ascii="Times New Roman" w:hAnsi="Times New Roman" w:cs="Times New Roman"/>
          <w:sz w:val="24"/>
          <w:szCs w:val="24"/>
        </w:rPr>
        <w:t xml:space="preserve">s of grandiosity and </w:t>
      </w:r>
      <w:r w:rsidRPr="00146527">
        <w:rPr>
          <w:rFonts w:ascii="Times New Roman" w:hAnsi="Times New Roman" w:cs="Times New Roman"/>
          <w:sz w:val="24"/>
          <w:szCs w:val="24"/>
        </w:rPr>
        <w:t xml:space="preserve">low self-worth, </w:t>
      </w:r>
      <w:r w:rsidR="00CC254D" w:rsidRPr="00146527">
        <w:rPr>
          <w:rFonts w:ascii="Times New Roman" w:hAnsi="Times New Roman" w:cs="Times New Roman"/>
          <w:sz w:val="24"/>
          <w:szCs w:val="24"/>
        </w:rPr>
        <w:t xml:space="preserve">to a punishing superego that marks a sadomasochistic relation to self; </w:t>
      </w:r>
      <w:r w:rsidRPr="00146527">
        <w:rPr>
          <w:rFonts w:ascii="Times New Roman" w:hAnsi="Times New Roman" w:cs="Times New Roman"/>
          <w:sz w:val="24"/>
          <w:szCs w:val="24"/>
        </w:rPr>
        <w:t xml:space="preserve">indeed, this student suffered from depressions that had at their core a questioning of </w:t>
      </w:r>
      <w:r w:rsidR="008A39BE">
        <w:rPr>
          <w:rFonts w:ascii="Times New Roman" w:hAnsi="Times New Roman" w:cs="Times New Roman"/>
          <w:sz w:val="24"/>
          <w:szCs w:val="24"/>
        </w:rPr>
        <w:t>what she was doing—an</w:t>
      </w:r>
      <w:r w:rsidR="00F2523B">
        <w:rPr>
          <w:rFonts w:ascii="Times New Roman" w:hAnsi="Times New Roman" w:cs="Times New Roman"/>
          <w:sz w:val="24"/>
          <w:szCs w:val="24"/>
        </w:rPr>
        <w:t>d for whom.</w:t>
      </w:r>
      <w:r w:rsidRPr="00146527">
        <w:rPr>
          <w:rFonts w:ascii="Times New Roman" w:hAnsi="Times New Roman" w:cs="Times New Roman"/>
          <w:sz w:val="24"/>
          <w:szCs w:val="24"/>
        </w:rPr>
        <w:t xml:space="preserve"> </w:t>
      </w:r>
    </w:p>
    <w:p w:rsidR="00F20588" w:rsidRDefault="00F20588" w:rsidP="00F20588">
      <w:pPr>
        <w:spacing w:line="480" w:lineRule="auto"/>
        <w:ind w:firstLine="720"/>
        <w:rPr>
          <w:rFonts w:ascii="Times New Roman" w:hAnsi="Times New Roman" w:cs="Times New Roman"/>
          <w:sz w:val="24"/>
          <w:szCs w:val="24"/>
        </w:rPr>
      </w:pPr>
      <w:r w:rsidRPr="00F20588">
        <w:rPr>
          <w:rFonts w:ascii="Times New Roman" w:hAnsi="Times New Roman" w:cs="Times New Roman"/>
          <w:sz w:val="24"/>
          <w:szCs w:val="24"/>
        </w:rPr>
        <w:t>Reay (2005) suggests that different kinds of anxieties animate, motivate, and, in some cases, cripple working class versus middle class subjects. Her sense is that while the working-class students she studied were plagued with anxieties, the middle-class students had less at risk, their cultural and emotional capital endowing them with more confidence (pp. 921-</w:t>
      </w:r>
      <w:r w:rsidR="008A39BE">
        <w:rPr>
          <w:rFonts w:ascii="Times New Roman" w:hAnsi="Times New Roman" w:cs="Times New Roman"/>
          <w:sz w:val="24"/>
          <w:szCs w:val="24"/>
        </w:rPr>
        <w:t>9</w:t>
      </w:r>
      <w:r w:rsidRPr="00F20588">
        <w:rPr>
          <w:rFonts w:ascii="Times New Roman" w:hAnsi="Times New Roman" w:cs="Times New Roman"/>
          <w:sz w:val="24"/>
          <w:szCs w:val="24"/>
        </w:rPr>
        <w:t xml:space="preserve">22). This may be true, because the effects of class inequality fall differently on different social classes. But the effect of class demands for </w:t>
      </w:r>
      <w:proofErr w:type="spellStart"/>
      <w:r w:rsidRPr="00F20588">
        <w:rPr>
          <w:rFonts w:ascii="Times New Roman" w:hAnsi="Times New Roman" w:cs="Times New Roman"/>
          <w:sz w:val="24"/>
          <w:szCs w:val="24"/>
        </w:rPr>
        <w:t>distincton</w:t>
      </w:r>
      <w:proofErr w:type="spellEnd"/>
      <w:r w:rsidRPr="00F20588">
        <w:rPr>
          <w:rFonts w:ascii="Times New Roman" w:hAnsi="Times New Roman" w:cs="Times New Roman"/>
          <w:sz w:val="24"/>
          <w:szCs w:val="24"/>
        </w:rPr>
        <w:t xml:space="preserve"> may be as psychologically damaging to middle-class achievers as to those who internalize a sense of themselves as unable to achieve. </w:t>
      </w:r>
      <w:r w:rsidR="00F2523B">
        <w:rPr>
          <w:rFonts w:ascii="Times New Roman" w:hAnsi="Times New Roman" w:cs="Times New Roman"/>
          <w:sz w:val="24"/>
          <w:szCs w:val="24"/>
        </w:rPr>
        <w:t xml:space="preserve">And, as described in the case vignettes in Chapter 11, the demand to rise in class, to be an economic winner in a world in which all others are considered losers, causes its own version of intense psychosocial distress. </w:t>
      </w:r>
      <w:r w:rsidRPr="00F20588">
        <w:rPr>
          <w:rFonts w:ascii="Times New Roman" w:hAnsi="Times New Roman" w:cs="Times New Roman"/>
          <w:sz w:val="24"/>
          <w:szCs w:val="24"/>
        </w:rPr>
        <w:t xml:space="preserve">A central question is: do the different forms of damage perpetuate distinctions of superior/inferior, and, if so, how do they do it – and how do they perpetuate cycles of sadomasochistic relating? The Grover example suggests that processes of acquiring distinction require a distancing indifference toward and contempt for those who fail or cannot compete – </w:t>
      </w:r>
      <w:r w:rsidR="00F2523B">
        <w:rPr>
          <w:rFonts w:ascii="Times New Roman" w:hAnsi="Times New Roman" w:cs="Times New Roman"/>
          <w:sz w:val="24"/>
          <w:szCs w:val="24"/>
        </w:rPr>
        <w:t xml:space="preserve">and require </w:t>
      </w:r>
      <w:proofErr w:type="gramStart"/>
      <w:r w:rsidR="00F2523B">
        <w:rPr>
          <w:rFonts w:ascii="Times New Roman" w:hAnsi="Times New Roman" w:cs="Times New Roman"/>
          <w:sz w:val="24"/>
          <w:szCs w:val="24"/>
        </w:rPr>
        <w:t xml:space="preserve">as well </w:t>
      </w:r>
      <w:proofErr w:type="spellStart"/>
      <w:r w:rsidR="00F2523B">
        <w:rPr>
          <w:rFonts w:ascii="Times New Roman" w:hAnsi="Times New Roman" w:cs="Times New Roman"/>
          <w:sz w:val="24"/>
          <w:szCs w:val="24"/>
        </w:rPr>
        <w:t>a</w:t>
      </w:r>
      <w:proofErr w:type="spellEnd"/>
      <w:r w:rsidRPr="00F20588">
        <w:rPr>
          <w:rFonts w:ascii="Times New Roman" w:hAnsi="Times New Roman" w:cs="Times New Roman"/>
          <w:sz w:val="24"/>
          <w:szCs w:val="24"/>
        </w:rPr>
        <w:t xml:space="preserve"> hatred of a self</w:t>
      </w:r>
      <w:proofErr w:type="gramEnd"/>
      <w:r w:rsidRPr="00F20588">
        <w:rPr>
          <w:rFonts w:ascii="Times New Roman" w:hAnsi="Times New Roman" w:cs="Times New Roman"/>
          <w:sz w:val="24"/>
          <w:szCs w:val="24"/>
        </w:rPr>
        <w:t xml:space="preserve"> never quite successful enough to feel safely distinguished.</w:t>
      </w:r>
    </w:p>
    <w:p w:rsidR="00862047" w:rsidRDefault="00F2523B" w:rsidP="00862047">
      <w:pPr>
        <w:spacing w:line="480" w:lineRule="auto"/>
        <w:rPr>
          <w:rFonts w:ascii="Times New Roman" w:hAnsi="Times New Roman" w:cs="Times New Roman"/>
          <w:b/>
          <w:sz w:val="24"/>
          <w:szCs w:val="24"/>
        </w:rPr>
      </w:pPr>
      <w:r>
        <w:rPr>
          <w:rFonts w:ascii="Times New Roman" w:hAnsi="Times New Roman" w:cs="Times New Roman"/>
          <w:b/>
          <w:sz w:val="24"/>
          <w:szCs w:val="24"/>
        </w:rPr>
        <w:t>P</w:t>
      </w:r>
      <w:r w:rsidR="00862047">
        <w:rPr>
          <w:rFonts w:ascii="Times New Roman" w:hAnsi="Times New Roman" w:cs="Times New Roman"/>
          <w:b/>
          <w:sz w:val="24"/>
          <w:szCs w:val="24"/>
        </w:rPr>
        <w:t>sychic effects of neoliberalism II: Fail</w:t>
      </w:r>
    </w:p>
    <w:p w:rsidR="00A903F4" w:rsidRDefault="00862047" w:rsidP="0086204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How does neoliberalism affect the psychosocial positioning of those people toward whom the middle-classes are encouraged to </w:t>
      </w:r>
      <w:proofErr w:type="gramStart"/>
      <w:r>
        <w:rPr>
          <w:rFonts w:ascii="Times New Roman" w:hAnsi="Times New Roman" w:cs="Times New Roman"/>
          <w:sz w:val="24"/>
          <w:szCs w:val="24"/>
        </w:rPr>
        <w:t>effect</w:t>
      </w:r>
      <w:proofErr w:type="gramEnd"/>
      <w:r>
        <w:rPr>
          <w:rFonts w:ascii="Times New Roman" w:hAnsi="Times New Roman" w:cs="Times New Roman"/>
          <w:sz w:val="24"/>
          <w:szCs w:val="24"/>
        </w:rPr>
        <w:t xml:space="preserve"> a distancing</w:t>
      </w:r>
      <w:r w:rsidR="00F2523B">
        <w:rPr>
          <w:rFonts w:ascii="Times New Roman" w:hAnsi="Times New Roman" w:cs="Times New Roman"/>
          <w:sz w:val="24"/>
          <w:szCs w:val="24"/>
        </w:rPr>
        <w:t xml:space="preserve"> sense of</w:t>
      </w:r>
      <w:r>
        <w:rPr>
          <w:rFonts w:ascii="Times New Roman" w:hAnsi="Times New Roman" w:cs="Times New Roman"/>
          <w:sz w:val="24"/>
          <w:szCs w:val="24"/>
        </w:rPr>
        <w:t xml:space="preserve"> disgust and distinction? In Jennifer </w:t>
      </w:r>
      <w:r w:rsidRPr="00FB12B7">
        <w:rPr>
          <w:rFonts w:ascii="Times New Roman" w:hAnsi="Times New Roman" w:cs="Times New Roman"/>
          <w:sz w:val="24"/>
          <w:szCs w:val="24"/>
        </w:rPr>
        <w:t>Silva’</w:t>
      </w:r>
      <w:r>
        <w:rPr>
          <w:rFonts w:ascii="Times New Roman" w:hAnsi="Times New Roman" w:cs="Times New Roman"/>
          <w:sz w:val="24"/>
          <w:szCs w:val="24"/>
        </w:rPr>
        <w:t>s</w:t>
      </w:r>
      <w:r w:rsidR="00B9478B">
        <w:rPr>
          <w:rFonts w:ascii="Times New Roman" w:hAnsi="Times New Roman" w:cs="Times New Roman"/>
          <w:sz w:val="24"/>
          <w:szCs w:val="24"/>
        </w:rPr>
        <w:t xml:space="preserve"> (2013) interview study of cross</w:t>
      </w:r>
      <w:r>
        <w:rPr>
          <w:rFonts w:ascii="Times New Roman" w:hAnsi="Times New Roman" w:cs="Times New Roman"/>
          <w:sz w:val="24"/>
          <w:szCs w:val="24"/>
        </w:rPr>
        <w:t>-racial working-</w:t>
      </w:r>
      <w:r w:rsidRPr="00E53A65">
        <w:rPr>
          <w:rFonts w:ascii="Times New Roman" w:hAnsi="Times New Roman" w:cs="Times New Roman"/>
          <w:sz w:val="24"/>
          <w:szCs w:val="24"/>
        </w:rPr>
        <w:t xml:space="preserve">class young adults, </w:t>
      </w:r>
      <w:r w:rsidRPr="00E53A65">
        <w:rPr>
          <w:rFonts w:ascii="Times New Roman" w:hAnsi="Times New Roman" w:cs="Times New Roman"/>
          <w:i/>
          <w:sz w:val="24"/>
          <w:szCs w:val="24"/>
        </w:rPr>
        <w:t>Coming Up Short</w:t>
      </w:r>
      <w:r>
        <w:rPr>
          <w:rFonts w:ascii="Times New Roman" w:hAnsi="Times New Roman" w:cs="Times New Roman"/>
          <w:sz w:val="24"/>
          <w:szCs w:val="24"/>
        </w:rPr>
        <w:t>, she finds</w:t>
      </w:r>
      <w:r w:rsidRPr="00E53A65">
        <w:rPr>
          <w:rFonts w:ascii="Times New Roman" w:hAnsi="Times New Roman" w:cs="Times New Roman"/>
          <w:sz w:val="24"/>
          <w:szCs w:val="24"/>
        </w:rPr>
        <w:t xml:space="preserve"> that the traditional markers that once defined adulthood </w:t>
      </w:r>
      <w:r w:rsidR="00D34BE6">
        <w:rPr>
          <w:rFonts w:ascii="Times New Roman" w:hAnsi="Times New Roman" w:cs="Times New Roman"/>
          <w:sz w:val="24"/>
          <w:szCs w:val="24"/>
        </w:rPr>
        <w:t>in the working class</w:t>
      </w:r>
      <w:r w:rsidRPr="00E53A65">
        <w:rPr>
          <w:rFonts w:ascii="Times New Roman" w:hAnsi="Times New Roman" w:cs="Times New Roman"/>
          <w:sz w:val="24"/>
          <w:szCs w:val="24"/>
        </w:rPr>
        <w:t>– dignity in work, marriage, family</w:t>
      </w:r>
      <w:r w:rsidR="00D34BE6">
        <w:rPr>
          <w:rFonts w:ascii="Times New Roman" w:hAnsi="Times New Roman" w:cs="Times New Roman"/>
          <w:sz w:val="24"/>
          <w:szCs w:val="24"/>
        </w:rPr>
        <w:t>, class solidarity</w:t>
      </w:r>
      <w:r w:rsidRPr="00E53A65">
        <w:rPr>
          <w:rFonts w:ascii="Times New Roman" w:hAnsi="Times New Roman" w:cs="Times New Roman"/>
          <w:sz w:val="24"/>
          <w:szCs w:val="24"/>
        </w:rPr>
        <w:t xml:space="preserve"> – n</w:t>
      </w:r>
      <w:r>
        <w:rPr>
          <w:rFonts w:ascii="Times New Roman" w:hAnsi="Times New Roman" w:cs="Times New Roman"/>
          <w:sz w:val="24"/>
          <w:szCs w:val="24"/>
        </w:rPr>
        <w:t xml:space="preserve">o longer seemed relevant to her </w:t>
      </w:r>
      <w:r w:rsidRPr="00E53A65">
        <w:rPr>
          <w:rFonts w:ascii="Times New Roman" w:hAnsi="Times New Roman" w:cs="Times New Roman"/>
          <w:sz w:val="24"/>
          <w:szCs w:val="24"/>
        </w:rPr>
        <w:t>interviewees, largely because they were not felt to be realizable. Subject to all the precariousness of so-called flexible labor markets and the shift from a manufacturing to a low-paid service economy, her interviewees had few chances of paying back massive school loans or finding stable employment. Paradoxically, however, their experience</w:t>
      </w:r>
      <w:r w:rsidR="00D34BE6">
        <w:rPr>
          <w:rFonts w:ascii="Times New Roman" w:hAnsi="Times New Roman" w:cs="Times New Roman"/>
          <w:sz w:val="24"/>
          <w:szCs w:val="24"/>
        </w:rPr>
        <w:t xml:space="preserve"> </w:t>
      </w:r>
      <w:r w:rsidRPr="00E53A65">
        <w:rPr>
          <w:rFonts w:ascii="Times New Roman" w:hAnsi="Times New Roman" w:cs="Times New Roman"/>
          <w:sz w:val="24"/>
          <w:szCs w:val="24"/>
        </w:rPr>
        <w:t>led many of them to support the neoliberal agenda of devaluing dependency and explicitly repudiating interdependence and any kind of group solidarity</w:t>
      </w:r>
      <w:r w:rsidR="00FB12B7">
        <w:rPr>
          <w:rFonts w:ascii="Times New Roman" w:hAnsi="Times New Roman" w:cs="Times New Roman"/>
          <w:sz w:val="24"/>
          <w:szCs w:val="24"/>
        </w:rPr>
        <w:t>. B</w:t>
      </w:r>
      <w:r w:rsidR="00D34BE6" w:rsidRPr="00E53A65">
        <w:rPr>
          <w:rFonts w:ascii="Times New Roman" w:hAnsi="Times New Roman" w:cs="Times New Roman"/>
          <w:sz w:val="24"/>
          <w:szCs w:val="24"/>
        </w:rPr>
        <w:t>ecause they generally felt they had been betrayed by everyone and could rely on no one</w:t>
      </w:r>
      <w:r w:rsidR="00FB12B7">
        <w:rPr>
          <w:rFonts w:ascii="Times New Roman" w:hAnsi="Times New Roman" w:cs="Times New Roman"/>
          <w:sz w:val="24"/>
          <w:szCs w:val="24"/>
        </w:rPr>
        <w:t xml:space="preserve"> and no institution--</w:t>
      </w:r>
      <w:r w:rsidR="00D34BE6">
        <w:rPr>
          <w:rFonts w:ascii="Times New Roman" w:hAnsi="Times New Roman" w:cs="Times New Roman"/>
          <w:sz w:val="24"/>
          <w:szCs w:val="24"/>
        </w:rPr>
        <w:t>not</w:t>
      </w:r>
      <w:r w:rsidR="00D34BE6" w:rsidRPr="00E53A65">
        <w:rPr>
          <w:rFonts w:ascii="Times New Roman" w:hAnsi="Times New Roman" w:cs="Times New Roman"/>
          <w:sz w:val="24"/>
          <w:szCs w:val="24"/>
        </w:rPr>
        <w:t xml:space="preserve"> family</w:t>
      </w:r>
      <w:r w:rsidR="00D34BE6">
        <w:rPr>
          <w:rFonts w:ascii="Times New Roman" w:hAnsi="Times New Roman" w:cs="Times New Roman"/>
          <w:sz w:val="24"/>
          <w:szCs w:val="24"/>
        </w:rPr>
        <w:t>, not education, not</w:t>
      </w:r>
      <w:r w:rsidR="00FB12B7">
        <w:rPr>
          <w:rFonts w:ascii="Times New Roman" w:hAnsi="Times New Roman" w:cs="Times New Roman"/>
          <w:sz w:val="24"/>
          <w:szCs w:val="24"/>
        </w:rPr>
        <w:t xml:space="preserve"> government--t</w:t>
      </w:r>
      <w:r w:rsidRPr="00E53A65">
        <w:rPr>
          <w:rFonts w:ascii="Times New Roman" w:hAnsi="Times New Roman" w:cs="Times New Roman"/>
          <w:sz w:val="24"/>
          <w:szCs w:val="24"/>
        </w:rPr>
        <w:t>hey took pride in their always precarious capacities for self-reliance</w:t>
      </w:r>
      <w:r w:rsidR="00FB12B7">
        <w:rPr>
          <w:rFonts w:ascii="Times New Roman" w:hAnsi="Times New Roman" w:cs="Times New Roman"/>
          <w:sz w:val="24"/>
          <w:szCs w:val="24"/>
        </w:rPr>
        <w:t>. Silva writes, “Over and over again, the men and women I interviewed told me that growing up means learning not to expect anything from anyone…” (p. 83). They also</w:t>
      </w:r>
      <w:r w:rsidRPr="00E53A65">
        <w:rPr>
          <w:rFonts w:ascii="Times New Roman" w:hAnsi="Times New Roman" w:cs="Times New Roman"/>
          <w:sz w:val="24"/>
          <w:szCs w:val="24"/>
        </w:rPr>
        <w:t xml:space="preserve"> drew sharp boundaries between themselves and thos</w:t>
      </w:r>
      <w:r>
        <w:rPr>
          <w:rFonts w:ascii="Times New Roman" w:hAnsi="Times New Roman" w:cs="Times New Roman"/>
          <w:sz w:val="24"/>
          <w:szCs w:val="24"/>
        </w:rPr>
        <w:t>e who needed government handouts</w:t>
      </w:r>
      <w:r w:rsidR="000C3BD6">
        <w:rPr>
          <w:rFonts w:ascii="Times New Roman" w:hAnsi="Times New Roman" w:cs="Times New Roman"/>
          <w:sz w:val="24"/>
          <w:szCs w:val="24"/>
        </w:rPr>
        <w:t>, and t</w:t>
      </w:r>
      <w:r w:rsidRPr="00E53A65">
        <w:rPr>
          <w:rFonts w:ascii="Times New Roman" w:hAnsi="Times New Roman" w:cs="Times New Roman"/>
          <w:sz w:val="24"/>
          <w:szCs w:val="24"/>
        </w:rPr>
        <w:t>his</w:t>
      </w:r>
      <w:r>
        <w:rPr>
          <w:rFonts w:ascii="Times New Roman" w:hAnsi="Times New Roman" w:cs="Times New Roman"/>
          <w:sz w:val="24"/>
          <w:szCs w:val="24"/>
        </w:rPr>
        <w:t xml:space="preserve"> boundary-drawing usually had a racis</w:t>
      </w:r>
      <w:r w:rsidR="00FB12B7">
        <w:rPr>
          <w:rFonts w:ascii="Times New Roman" w:hAnsi="Times New Roman" w:cs="Times New Roman"/>
          <w:sz w:val="24"/>
          <w:szCs w:val="24"/>
        </w:rPr>
        <w:t>t dimension: the white subjects</w:t>
      </w:r>
      <w:r>
        <w:rPr>
          <w:rFonts w:ascii="Times New Roman" w:hAnsi="Times New Roman" w:cs="Times New Roman"/>
          <w:sz w:val="24"/>
          <w:szCs w:val="24"/>
        </w:rPr>
        <w:t xml:space="preserve"> seemed to feel</w:t>
      </w:r>
      <w:r w:rsidRPr="00E53A65">
        <w:rPr>
          <w:rFonts w:ascii="Times New Roman" w:hAnsi="Times New Roman" w:cs="Times New Roman"/>
          <w:sz w:val="24"/>
          <w:szCs w:val="24"/>
        </w:rPr>
        <w:t xml:space="preserve"> that if they had to make it on their own, ev</w:t>
      </w:r>
      <w:r>
        <w:rPr>
          <w:rFonts w:ascii="Times New Roman" w:hAnsi="Times New Roman" w:cs="Times New Roman"/>
          <w:sz w:val="24"/>
          <w:szCs w:val="24"/>
        </w:rPr>
        <w:t xml:space="preserve">eryone should </w:t>
      </w:r>
      <w:r w:rsidR="00F2523B">
        <w:rPr>
          <w:rFonts w:ascii="Times New Roman" w:hAnsi="Times New Roman" w:cs="Times New Roman"/>
          <w:sz w:val="24"/>
          <w:szCs w:val="24"/>
        </w:rPr>
        <w:t>(it is worth noting that, as economist Suzanne Mettler</w:t>
      </w:r>
      <w:r w:rsidR="00A903F4">
        <w:rPr>
          <w:rFonts w:ascii="Times New Roman" w:hAnsi="Times New Roman" w:cs="Times New Roman"/>
          <w:sz w:val="24"/>
          <w:szCs w:val="24"/>
        </w:rPr>
        <w:t xml:space="preserve"> </w:t>
      </w:r>
      <w:r w:rsidR="00A903F4" w:rsidRPr="00E53A65">
        <w:rPr>
          <w:rFonts w:ascii="Times New Roman" w:hAnsi="Times New Roman" w:cs="Times New Roman"/>
          <w:sz w:val="24"/>
          <w:szCs w:val="24"/>
        </w:rPr>
        <w:t>(2011) writes, most people, including those most vocally against big government, are unaware of the fact that, on average, nearly everyone in the U.S. enjoys at least four kinds of gover</w:t>
      </w:r>
      <w:r w:rsidR="00A903F4">
        <w:rPr>
          <w:rFonts w:ascii="Times New Roman" w:hAnsi="Times New Roman" w:cs="Times New Roman"/>
          <w:sz w:val="24"/>
          <w:szCs w:val="24"/>
        </w:rPr>
        <w:t xml:space="preserve">nment benefit). </w:t>
      </w:r>
      <w:r w:rsidRPr="00E53A65">
        <w:rPr>
          <w:rFonts w:ascii="Times New Roman" w:hAnsi="Times New Roman" w:cs="Times New Roman"/>
          <w:sz w:val="24"/>
          <w:szCs w:val="24"/>
        </w:rPr>
        <w:t xml:space="preserve">Silva’s subjects felt that to struggle on your own is morally right, and even the African-American members of her sample, who knew the system was unfair, subscribed to belief in meritocracy. As Silva writes, they “make a virtue </w:t>
      </w:r>
      <w:r w:rsidRPr="00E53A65">
        <w:rPr>
          <w:rFonts w:ascii="Times New Roman" w:hAnsi="Times New Roman" w:cs="Times New Roman"/>
          <w:sz w:val="24"/>
          <w:szCs w:val="24"/>
        </w:rPr>
        <w:lastRenderedPageBreak/>
        <w:t>out of not asking for help, out of rejecting dependence and surviving completely on their own …”</w:t>
      </w:r>
      <w:r>
        <w:rPr>
          <w:rFonts w:ascii="Times New Roman" w:hAnsi="Times New Roman" w:cs="Times New Roman"/>
          <w:sz w:val="24"/>
          <w:szCs w:val="24"/>
        </w:rPr>
        <w:t xml:space="preserve"> (</w:t>
      </w:r>
      <w:r w:rsidR="00A643A6">
        <w:rPr>
          <w:rFonts w:ascii="Times New Roman" w:hAnsi="Times New Roman" w:cs="Times New Roman"/>
          <w:sz w:val="24"/>
          <w:szCs w:val="24"/>
        </w:rPr>
        <w:t>p. 97)</w:t>
      </w:r>
      <w:r>
        <w:rPr>
          <w:rFonts w:ascii="Times New Roman" w:hAnsi="Times New Roman" w:cs="Times New Roman"/>
          <w:sz w:val="24"/>
          <w:szCs w:val="24"/>
        </w:rPr>
        <w:t>.</w:t>
      </w:r>
      <w:r w:rsidRPr="00E53A65">
        <w:rPr>
          <w:rFonts w:ascii="Times New Roman" w:hAnsi="Times New Roman" w:cs="Times New Roman"/>
          <w:sz w:val="24"/>
          <w:szCs w:val="24"/>
        </w:rPr>
        <w:t xml:space="preserve"> </w:t>
      </w:r>
    </w:p>
    <w:p w:rsidR="00862047" w:rsidRPr="00E53A65" w:rsidRDefault="00862047" w:rsidP="0086204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Again, we find </w:t>
      </w:r>
      <w:r w:rsidR="00A903F4">
        <w:rPr>
          <w:rFonts w:ascii="Times New Roman" w:hAnsi="Times New Roman" w:cs="Times New Roman"/>
          <w:sz w:val="24"/>
          <w:szCs w:val="24"/>
        </w:rPr>
        <w:t>sadomasochistic features mark</w:t>
      </w:r>
      <w:r>
        <w:rPr>
          <w:rFonts w:ascii="Times New Roman" w:hAnsi="Times New Roman" w:cs="Times New Roman"/>
          <w:sz w:val="24"/>
          <w:szCs w:val="24"/>
        </w:rPr>
        <w:t xml:space="preserve"> Silva’s interviewees: she reports that t</w:t>
      </w:r>
      <w:r w:rsidRPr="00E53A65">
        <w:rPr>
          <w:rFonts w:ascii="Times New Roman" w:hAnsi="Times New Roman" w:cs="Times New Roman"/>
          <w:sz w:val="24"/>
          <w:szCs w:val="24"/>
        </w:rPr>
        <w:t xml:space="preserve">hey tended to cut ties, turn inward, and numb </w:t>
      </w:r>
      <w:r w:rsidR="00D34BE6">
        <w:rPr>
          <w:rFonts w:ascii="Times New Roman" w:hAnsi="Times New Roman" w:cs="Times New Roman"/>
          <w:sz w:val="24"/>
          <w:szCs w:val="24"/>
        </w:rPr>
        <w:t>themselves emotionally. They learned</w:t>
      </w:r>
      <w:r w:rsidRPr="00E53A65">
        <w:rPr>
          <w:rFonts w:ascii="Times New Roman" w:hAnsi="Times New Roman" w:cs="Times New Roman"/>
          <w:sz w:val="24"/>
          <w:szCs w:val="24"/>
        </w:rPr>
        <w:t xml:space="preserve"> that choice is simply an illusion. Perhaps most alarming is that Silva’s subjects tended to define markers of maturity and adulthood in purely therapeutic terms: their stories of what </w:t>
      </w:r>
      <w:r>
        <w:rPr>
          <w:rFonts w:ascii="Times New Roman" w:hAnsi="Times New Roman" w:cs="Times New Roman"/>
          <w:sz w:val="24"/>
          <w:szCs w:val="24"/>
        </w:rPr>
        <w:t xml:space="preserve">had </w:t>
      </w:r>
      <w:r w:rsidRPr="00E53A65">
        <w:rPr>
          <w:rFonts w:ascii="Times New Roman" w:hAnsi="Times New Roman" w:cs="Times New Roman"/>
          <w:sz w:val="24"/>
          <w:szCs w:val="24"/>
        </w:rPr>
        <w:t>made them most proud revolved not around connections with others or finding work that was meaningful but rather around emotional self-management, that is, how they had struggled to overcome their demons, like drug addiction or familial abuse</w:t>
      </w:r>
      <w:r w:rsidR="00FB12B7">
        <w:rPr>
          <w:rFonts w:ascii="Times New Roman" w:hAnsi="Times New Roman" w:cs="Times New Roman"/>
          <w:sz w:val="24"/>
          <w:szCs w:val="24"/>
        </w:rPr>
        <w:t xml:space="preserve"> (childhood betrayals and early experiences of profound uncertainty were quite common in the sample)</w:t>
      </w:r>
      <w:r w:rsidRPr="00E53A65">
        <w:rPr>
          <w:rFonts w:ascii="Times New Roman" w:hAnsi="Times New Roman" w:cs="Times New Roman"/>
          <w:sz w:val="24"/>
          <w:szCs w:val="24"/>
        </w:rPr>
        <w:t>. In compliance with neoliberal dictates, they largely separated their psychological selves from any connection with social conditions. These findings</w:t>
      </w:r>
      <w:r>
        <w:rPr>
          <w:rFonts w:ascii="Times New Roman" w:hAnsi="Times New Roman" w:cs="Times New Roman"/>
          <w:sz w:val="24"/>
          <w:szCs w:val="24"/>
        </w:rPr>
        <w:t>, I think,</w:t>
      </w:r>
      <w:r w:rsidRPr="00E53A65">
        <w:rPr>
          <w:rFonts w:ascii="Times New Roman" w:hAnsi="Times New Roman" w:cs="Times New Roman"/>
          <w:sz w:val="24"/>
          <w:szCs w:val="24"/>
        </w:rPr>
        <w:t xml:space="preserve"> ought to send shivers down the spines of</w:t>
      </w:r>
      <w:r>
        <w:rPr>
          <w:rFonts w:ascii="Times New Roman" w:hAnsi="Times New Roman" w:cs="Times New Roman"/>
          <w:sz w:val="24"/>
          <w:szCs w:val="24"/>
        </w:rPr>
        <w:t xml:space="preserve"> therapists; they remind us</w:t>
      </w:r>
      <w:r w:rsidRPr="00E53A65">
        <w:rPr>
          <w:rFonts w:ascii="Times New Roman" w:hAnsi="Times New Roman" w:cs="Times New Roman"/>
          <w:sz w:val="24"/>
          <w:szCs w:val="24"/>
        </w:rPr>
        <w:t>, as I have been claiming throughout this book, that therapists are called upon to treat social problems as if they are individual problems.</w:t>
      </w:r>
    </w:p>
    <w:p w:rsidR="00862047" w:rsidRDefault="00DA3307" w:rsidP="00862047">
      <w:pPr>
        <w:spacing w:line="480" w:lineRule="auto"/>
        <w:ind w:firstLine="720"/>
      </w:pPr>
      <w:r>
        <w:rPr>
          <w:rFonts w:ascii="Times New Roman" w:hAnsi="Times New Roman" w:cs="Times New Roman"/>
          <w:sz w:val="24"/>
          <w:szCs w:val="24"/>
        </w:rPr>
        <w:t xml:space="preserve">Even the so-called “pure relationship” that Giddens (1991) saw as anchoring “modern” subjectivity </w:t>
      </w:r>
      <w:r w:rsidR="003D7F0B">
        <w:rPr>
          <w:rFonts w:ascii="Times New Roman" w:hAnsi="Times New Roman" w:cs="Times New Roman"/>
          <w:sz w:val="24"/>
          <w:szCs w:val="24"/>
        </w:rPr>
        <w:t>(see Chapter 5</w:t>
      </w:r>
      <w:r w:rsidR="00A903F4">
        <w:rPr>
          <w:rFonts w:ascii="Times New Roman" w:hAnsi="Times New Roman" w:cs="Times New Roman"/>
          <w:sz w:val="24"/>
          <w:szCs w:val="24"/>
        </w:rPr>
        <w:t xml:space="preserve">) </w:t>
      </w:r>
      <w:r>
        <w:rPr>
          <w:rFonts w:ascii="Times New Roman" w:hAnsi="Times New Roman" w:cs="Times New Roman"/>
          <w:sz w:val="24"/>
          <w:szCs w:val="24"/>
        </w:rPr>
        <w:t xml:space="preserve">was not an option for these working class young adults. </w:t>
      </w:r>
      <w:r w:rsidR="00862047" w:rsidRPr="00E53A65">
        <w:rPr>
          <w:rFonts w:ascii="Times New Roman" w:hAnsi="Times New Roman" w:cs="Times New Roman"/>
          <w:sz w:val="24"/>
          <w:szCs w:val="24"/>
        </w:rPr>
        <w:t xml:space="preserve">Many of Silva’s heterosexual female subjects rejected relationships with men, blaming the men they knew for not being good enough breadwinners. In their study of a South Wales mining community, Walkerdine and Jimenez </w:t>
      </w:r>
      <w:r w:rsidR="00862047">
        <w:rPr>
          <w:rFonts w:ascii="Times New Roman" w:hAnsi="Times New Roman" w:cs="Times New Roman"/>
          <w:sz w:val="24"/>
          <w:szCs w:val="24"/>
        </w:rPr>
        <w:t xml:space="preserve">(2012) </w:t>
      </w:r>
      <w:r w:rsidR="00862047" w:rsidRPr="00E53A65">
        <w:rPr>
          <w:rFonts w:ascii="Times New Roman" w:hAnsi="Times New Roman" w:cs="Times New Roman"/>
          <w:sz w:val="24"/>
          <w:szCs w:val="24"/>
        </w:rPr>
        <w:t>found similar</w:t>
      </w:r>
      <w:r w:rsidR="00862047">
        <w:rPr>
          <w:rFonts w:ascii="Times New Roman" w:hAnsi="Times New Roman" w:cs="Times New Roman"/>
          <w:sz w:val="24"/>
          <w:szCs w:val="24"/>
        </w:rPr>
        <w:t xml:space="preserve"> gender dynamics. A casualty</w:t>
      </w:r>
      <w:r w:rsidR="00862047" w:rsidRPr="00E53A65">
        <w:rPr>
          <w:rFonts w:ascii="Times New Roman" w:hAnsi="Times New Roman" w:cs="Times New Roman"/>
          <w:sz w:val="24"/>
          <w:szCs w:val="24"/>
        </w:rPr>
        <w:t xml:space="preserve"> of globalization and neoliberal deindustrialization, the steel works had been shut down in 2000. This caused all kinds of new psychological difficulties for a community that had been built for 200 years around mining as the central male occupation. Young adult males were no longer able to live up to the </w:t>
      </w:r>
      <w:r w:rsidR="00A903F4">
        <w:rPr>
          <w:rFonts w:ascii="Times New Roman" w:hAnsi="Times New Roman" w:cs="Times New Roman"/>
          <w:sz w:val="24"/>
          <w:szCs w:val="24"/>
        </w:rPr>
        <w:t xml:space="preserve">traditional </w:t>
      </w:r>
      <w:r w:rsidR="00862047" w:rsidRPr="00E53A65">
        <w:rPr>
          <w:rFonts w:ascii="Times New Roman" w:hAnsi="Times New Roman" w:cs="Times New Roman"/>
          <w:sz w:val="24"/>
          <w:szCs w:val="24"/>
        </w:rPr>
        <w:t xml:space="preserve">image of working class solidarity and proud, hard masculinity. The only jobs </w:t>
      </w:r>
      <w:r w:rsidR="00862047" w:rsidRPr="00E53A65">
        <w:rPr>
          <w:rFonts w:ascii="Times New Roman" w:hAnsi="Times New Roman" w:cs="Times New Roman"/>
          <w:sz w:val="24"/>
          <w:szCs w:val="24"/>
        </w:rPr>
        <w:lastRenderedPageBreak/>
        <w:t>available to those who stayed were in pizza delivery or janitorial services. The neoliberal tendency to see problems as psychological rather than systemic also permeated this community. Many of the young men’s fathers were ashamed of their sons’ new status, and their mothers, and even their peers colluded in the shaming.</w:t>
      </w:r>
      <w:r>
        <w:rPr>
          <w:rFonts w:ascii="Times New Roman" w:hAnsi="Times New Roman" w:cs="Times New Roman"/>
          <w:sz w:val="24"/>
          <w:szCs w:val="24"/>
        </w:rPr>
        <w:t xml:space="preserve"> These findings suggest that those who try but fail to make it in a neoliberal order have good reason not to trust anything or anybody, and the psychosocial effects in this group, too, generally tend toward enactments in which rage is either turned inward or turned onto those even less socially powerful.</w:t>
      </w:r>
    </w:p>
    <w:p w:rsidR="004B28EA" w:rsidRDefault="00A903F4" w:rsidP="004B28EA">
      <w:pPr>
        <w:spacing w:line="480" w:lineRule="auto"/>
        <w:rPr>
          <w:rFonts w:ascii="Times New Roman" w:hAnsi="Times New Roman" w:cs="Times New Roman"/>
          <w:b/>
          <w:sz w:val="24"/>
          <w:szCs w:val="24"/>
        </w:rPr>
      </w:pPr>
      <w:r>
        <w:rPr>
          <w:rFonts w:ascii="Times New Roman" w:hAnsi="Times New Roman" w:cs="Times New Roman"/>
          <w:b/>
          <w:sz w:val="24"/>
          <w:szCs w:val="24"/>
        </w:rPr>
        <w:t>P</w:t>
      </w:r>
      <w:r w:rsidR="008A39BE" w:rsidRPr="008A39BE">
        <w:rPr>
          <w:rFonts w:ascii="Times New Roman" w:hAnsi="Times New Roman" w:cs="Times New Roman"/>
          <w:b/>
          <w:sz w:val="24"/>
          <w:szCs w:val="24"/>
        </w:rPr>
        <w:t>sychic effects of n</w:t>
      </w:r>
      <w:r w:rsidR="004B28EA" w:rsidRPr="008A39BE">
        <w:rPr>
          <w:rFonts w:ascii="Times New Roman" w:hAnsi="Times New Roman" w:cs="Times New Roman"/>
          <w:b/>
          <w:sz w:val="24"/>
          <w:szCs w:val="24"/>
        </w:rPr>
        <w:t>eoliberal</w:t>
      </w:r>
      <w:r w:rsidR="00E976B6" w:rsidRPr="008A39BE">
        <w:rPr>
          <w:rFonts w:ascii="Times New Roman" w:hAnsi="Times New Roman" w:cs="Times New Roman"/>
          <w:b/>
          <w:sz w:val="24"/>
          <w:szCs w:val="24"/>
        </w:rPr>
        <w:t>ism</w:t>
      </w:r>
      <w:r w:rsidR="00DA3307">
        <w:rPr>
          <w:rFonts w:ascii="Times New Roman" w:hAnsi="Times New Roman" w:cs="Times New Roman"/>
          <w:b/>
          <w:sz w:val="24"/>
          <w:szCs w:val="24"/>
        </w:rPr>
        <w:t xml:space="preserve"> III</w:t>
      </w:r>
      <w:r w:rsidR="00E976B6" w:rsidRPr="008A39BE">
        <w:rPr>
          <w:rFonts w:ascii="Times New Roman" w:hAnsi="Times New Roman" w:cs="Times New Roman"/>
          <w:b/>
          <w:sz w:val="24"/>
          <w:szCs w:val="24"/>
        </w:rPr>
        <w:t>: Jail</w:t>
      </w:r>
    </w:p>
    <w:p w:rsidR="00102F40" w:rsidRDefault="00EF2023" w:rsidP="00EF2023">
      <w:pPr>
        <w:spacing w:line="480" w:lineRule="auto"/>
        <w:ind w:firstLine="720"/>
        <w:rPr>
          <w:rFonts w:ascii="Times New Roman" w:hAnsi="Times New Roman" w:cs="Times New Roman"/>
          <w:sz w:val="24"/>
          <w:szCs w:val="24"/>
        </w:rPr>
      </w:pPr>
      <w:r w:rsidRPr="00146527">
        <w:rPr>
          <w:rFonts w:ascii="Times New Roman" w:hAnsi="Times New Roman" w:cs="Times New Roman"/>
          <w:sz w:val="24"/>
          <w:szCs w:val="24"/>
        </w:rPr>
        <w:t xml:space="preserve">All of us, no matter what our social class, have to contend with the current mainstream ideal that the most successful human is a rich human and not a dependent human. All of us have been enjoined to become entrepreneurial selves even if we belong to ethnic, racial, or class groups that </w:t>
      </w:r>
      <w:r w:rsidR="00A903F4">
        <w:rPr>
          <w:rFonts w:ascii="Times New Roman" w:hAnsi="Times New Roman" w:cs="Times New Roman"/>
          <w:sz w:val="24"/>
          <w:szCs w:val="24"/>
        </w:rPr>
        <w:t xml:space="preserve">practice </w:t>
      </w:r>
      <w:r w:rsidRPr="00146527">
        <w:rPr>
          <w:rFonts w:ascii="Times New Roman" w:hAnsi="Times New Roman" w:cs="Times New Roman"/>
          <w:sz w:val="24"/>
          <w:szCs w:val="24"/>
        </w:rPr>
        <w:t xml:space="preserve">norms </w:t>
      </w:r>
      <w:r w:rsidR="00A903F4">
        <w:rPr>
          <w:rFonts w:ascii="Times New Roman" w:hAnsi="Times New Roman" w:cs="Times New Roman"/>
          <w:sz w:val="24"/>
          <w:szCs w:val="24"/>
        </w:rPr>
        <w:t>that challenge</w:t>
      </w:r>
      <w:r w:rsidRPr="00146527">
        <w:rPr>
          <w:rFonts w:ascii="Times New Roman" w:hAnsi="Times New Roman" w:cs="Times New Roman"/>
          <w:sz w:val="24"/>
          <w:szCs w:val="24"/>
        </w:rPr>
        <w:t xml:space="preserve"> those of neoliberal individualism, for example, identities rooted in community and caregiving. </w:t>
      </w:r>
      <w:r w:rsidR="00DA3307">
        <w:rPr>
          <w:rFonts w:ascii="Times New Roman" w:hAnsi="Times New Roman" w:cs="Times New Roman"/>
          <w:sz w:val="24"/>
          <w:szCs w:val="24"/>
        </w:rPr>
        <w:t>For some social groups, n</w:t>
      </w:r>
      <w:r w:rsidR="00DA3307" w:rsidRPr="00146527">
        <w:rPr>
          <w:rFonts w:ascii="Times New Roman" w:hAnsi="Times New Roman" w:cs="Times New Roman"/>
          <w:sz w:val="24"/>
          <w:szCs w:val="24"/>
        </w:rPr>
        <w:t>eoliberal policies have severely damaged formerly tight communal bonds</w:t>
      </w:r>
      <w:r w:rsidR="00102F40">
        <w:rPr>
          <w:rFonts w:ascii="Times New Roman" w:hAnsi="Times New Roman" w:cs="Times New Roman"/>
          <w:sz w:val="24"/>
          <w:szCs w:val="24"/>
        </w:rPr>
        <w:t>,</w:t>
      </w:r>
      <w:r w:rsidR="00DA3307">
        <w:rPr>
          <w:rFonts w:ascii="Times New Roman" w:hAnsi="Times New Roman" w:cs="Times New Roman"/>
          <w:sz w:val="24"/>
          <w:szCs w:val="24"/>
        </w:rPr>
        <w:t xml:space="preserve"> and such policies </w:t>
      </w:r>
      <w:r w:rsidRPr="00146527">
        <w:rPr>
          <w:rFonts w:ascii="Times New Roman" w:hAnsi="Times New Roman" w:cs="Times New Roman"/>
          <w:sz w:val="24"/>
          <w:szCs w:val="24"/>
        </w:rPr>
        <w:t>have</w:t>
      </w:r>
      <w:r w:rsidR="00102F40">
        <w:rPr>
          <w:rFonts w:ascii="Times New Roman" w:hAnsi="Times New Roman" w:cs="Times New Roman"/>
          <w:sz w:val="24"/>
          <w:szCs w:val="24"/>
        </w:rPr>
        <w:t xml:space="preserve"> increasingly marginalized and denigrated many </w:t>
      </w:r>
      <w:r w:rsidRPr="00146527">
        <w:rPr>
          <w:rFonts w:ascii="Times New Roman" w:hAnsi="Times New Roman" w:cs="Times New Roman"/>
          <w:sz w:val="24"/>
          <w:szCs w:val="24"/>
        </w:rPr>
        <w:t>groups, espe</w:t>
      </w:r>
      <w:r w:rsidR="00DA3307">
        <w:rPr>
          <w:rFonts w:ascii="Times New Roman" w:hAnsi="Times New Roman" w:cs="Times New Roman"/>
          <w:sz w:val="24"/>
          <w:szCs w:val="24"/>
        </w:rPr>
        <w:t xml:space="preserve">cially </w:t>
      </w:r>
      <w:r w:rsidRPr="00146527">
        <w:rPr>
          <w:rFonts w:ascii="Times New Roman" w:hAnsi="Times New Roman" w:cs="Times New Roman"/>
          <w:sz w:val="24"/>
          <w:szCs w:val="24"/>
        </w:rPr>
        <w:t>poor</w:t>
      </w:r>
      <w:r w:rsidR="00DA3307">
        <w:rPr>
          <w:rFonts w:ascii="Times New Roman" w:hAnsi="Times New Roman" w:cs="Times New Roman"/>
          <w:sz w:val="24"/>
          <w:szCs w:val="24"/>
        </w:rPr>
        <w:t xml:space="preserve"> people of color.</w:t>
      </w:r>
      <w:r w:rsidRPr="00146527">
        <w:rPr>
          <w:rFonts w:ascii="Times New Roman" w:hAnsi="Times New Roman" w:cs="Times New Roman"/>
          <w:sz w:val="24"/>
          <w:szCs w:val="24"/>
        </w:rPr>
        <w:t xml:space="preserve"> </w:t>
      </w:r>
      <w:r w:rsidR="00102F40">
        <w:rPr>
          <w:rFonts w:ascii="Times New Roman" w:hAnsi="Times New Roman" w:cs="Times New Roman"/>
          <w:sz w:val="24"/>
          <w:szCs w:val="24"/>
        </w:rPr>
        <w:t>Neoliberalism has indeed spawned its own unique iteration of U.S. structural racism.</w:t>
      </w:r>
      <w:r w:rsidR="00B9478B">
        <w:rPr>
          <w:rFonts w:ascii="Times New Roman" w:hAnsi="Times New Roman" w:cs="Times New Roman"/>
          <w:sz w:val="24"/>
          <w:szCs w:val="24"/>
        </w:rPr>
        <w:t xml:space="preserve"> In fact, many commentators—</w:t>
      </w:r>
      <w:r w:rsidR="00D757D5">
        <w:rPr>
          <w:rFonts w:ascii="Times New Roman" w:hAnsi="Times New Roman" w:cs="Times New Roman"/>
          <w:sz w:val="24"/>
          <w:szCs w:val="24"/>
        </w:rPr>
        <w:t>including</w:t>
      </w:r>
      <w:r w:rsidR="00B9478B">
        <w:rPr>
          <w:rFonts w:ascii="Times New Roman" w:hAnsi="Times New Roman" w:cs="Times New Roman"/>
          <w:sz w:val="24"/>
          <w:szCs w:val="24"/>
        </w:rPr>
        <w:t xml:space="preserve"> right-wing white conservatives—have noted that neoliberal calls for small government and for drastic cuts to social programs were and </w:t>
      </w:r>
      <w:r w:rsidR="00D757D5">
        <w:rPr>
          <w:rFonts w:ascii="Times New Roman" w:hAnsi="Times New Roman" w:cs="Times New Roman"/>
          <w:sz w:val="24"/>
          <w:szCs w:val="24"/>
        </w:rPr>
        <w:t xml:space="preserve">still </w:t>
      </w:r>
      <w:r w:rsidR="00B9478B">
        <w:rPr>
          <w:rFonts w:ascii="Times New Roman" w:hAnsi="Times New Roman" w:cs="Times New Roman"/>
          <w:sz w:val="24"/>
          <w:szCs w:val="24"/>
        </w:rPr>
        <w:t>are pri</w:t>
      </w:r>
      <w:r w:rsidR="00D757D5">
        <w:rPr>
          <w:rFonts w:ascii="Times New Roman" w:hAnsi="Times New Roman" w:cs="Times New Roman"/>
          <w:sz w:val="24"/>
          <w:szCs w:val="24"/>
        </w:rPr>
        <w:t xml:space="preserve">marily motivated by white </w:t>
      </w:r>
      <w:r w:rsidR="00B9478B">
        <w:rPr>
          <w:rFonts w:ascii="Times New Roman" w:hAnsi="Times New Roman" w:cs="Times New Roman"/>
          <w:sz w:val="24"/>
          <w:szCs w:val="24"/>
        </w:rPr>
        <w:t xml:space="preserve">anxiety about </w:t>
      </w:r>
      <w:r w:rsidR="00D757D5">
        <w:rPr>
          <w:rFonts w:ascii="Times New Roman" w:hAnsi="Times New Roman" w:cs="Times New Roman"/>
          <w:sz w:val="24"/>
          <w:szCs w:val="24"/>
        </w:rPr>
        <w:t>losing political, cultural, and economic power to people of color (Bouie, 2019)</w:t>
      </w:r>
      <w:r w:rsidR="00B9478B">
        <w:rPr>
          <w:rFonts w:ascii="Times New Roman" w:hAnsi="Times New Roman" w:cs="Times New Roman"/>
          <w:sz w:val="24"/>
          <w:szCs w:val="24"/>
        </w:rPr>
        <w:t>.</w:t>
      </w:r>
    </w:p>
    <w:p w:rsidR="008A39BE" w:rsidRDefault="00BF7A3F" w:rsidP="00EF2023">
      <w:pPr>
        <w:spacing w:line="480" w:lineRule="auto"/>
        <w:ind w:firstLine="720"/>
        <w:rPr>
          <w:rFonts w:ascii="Times New Roman" w:hAnsi="Times New Roman" w:cs="Times New Roman"/>
          <w:sz w:val="24"/>
          <w:szCs w:val="24"/>
        </w:rPr>
      </w:pPr>
      <w:r w:rsidRPr="00146527">
        <w:rPr>
          <w:rFonts w:ascii="Times New Roman" w:hAnsi="Times New Roman" w:cs="Times New Roman"/>
          <w:sz w:val="24"/>
          <w:szCs w:val="24"/>
        </w:rPr>
        <w:t xml:space="preserve">In </w:t>
      </w:r>
      <w:r w:rsidRPr="00146527">
        <w:rPr>
          <w:rFonts w:ascii="Times New Roman" w:hAnsi="Times New Roman" w:cs="Times New Roman"/>
          <w:i/>
          <w:sz w:val="24"/>
          <w:szCs w:val="24"/>
        </w:rPr>
        <w:t>The New Jim Crow</w:t>
      </w:r>
      <w:r w:rsidRPr="00146527">
        <w:rPr>
          <w:rFonts w:ascii="Times New Roman" w:hAnsi="Times New Roman" w:cs="Times New Roman"/>
          <w:sz w:val="24"/>
          <w:szCs w:val="24"/>
        </w:rPr>
        <w:t xml:space="preserve">, </w:t>
      </w:r>
      <w:r w:rsidR="00EF2023" w:rsidRPr="00146527">
        <w:rPr>
          <w:rFonts w:ascii="Times New Roman" w:hAnsi="Times New Roman" w:cs="Times New Roman"/>
          <w:sz w:val="24"/>
          <w:szCs w:val="24"/>
        </w:rPr>
        <w:t>Mi</w:t>
      </w:r>
      <w:r w:rsidRPr="00146527">
        <w:rPr>
          <w:rFonts w:ascii="Times New Roman" w:hAnsi="Times New Roman" w:cs="Times New Roman"/>
          <w:sz w:val="24"/>
          <w:szCs w:val="24"/>
        </w:rPr>
        <w:t>chelle Alexand</w:t>
      </w:r>
      <w:r w:rsidR="00E976B6" w:rsidRPr="00146527">
        <w:rPr>
          <w:rFonts w:ascii="Times New Roman" w:hAnsi="Times New Roman" w:cs="Times New Roman"/>
          <w:sz w:val="24"/>
          <w:szCs w:val="24"/>
        </w:rPr>
        <w:t>er (2010) describes how</w:t>
      </w:r>
      <w:r w:rsidRPr="00146527">
        <w:rPr>
          <w:rFonts w:ascii="Times New Roman" w:hAnsi="Times New Roman" w:cs="Times New Roman"/>
          <w:sz w:val="24"/>
          <w:szCs w:val="24"/>
        </w:rPr>
        <w:t xml:space="preserve"> </w:t>
      </w:r>
      <w:r w:rsidR="00EF2023" w:rsidRPr="00146527">
        <w:rPr>
          <w:rFonts w:ascii="Times New Roman" w:hAnsi="Times New Roman" w:cs="Times New Roman"/>
          <w:sz w:val="24"/>
          <w:szCs w:val="24"/>
        </w:rPr>
        <w:t>the decline in urban manuf</w:t>
      </w:r>
      <w:r w:rsidR="00D757D5">
        <w:rPr>
          <w:rFonts w:ascii="Times New Roman" w:hAnsi="Times New Roman" w:cs="Times New Roman"/>
          <w:sz w:val="24"/>
          <w:szCs w:val="24"/>
        </w:rPr>
        <w:t>acturing in the 80s and 90s creat</w:t>
      </w:r>
      <w:r w:rsidR="00EF2023" w:rsidRPr="00146527">
        <w:rPr>
          <w:rFonts w:ascii="Times New Roman" w:hAnsi="Times New Roman" w:cs="Times New Roman"/>
          <w:sz w:val="24"/>
          <w:szCs w:val="24"/>
        </w:rPr>
        <w:t xml:space="preserve">ed massive unemployment among unskilled and semi-skilled male urban African-American workers, up to 50% in some cities. Racist government </w:t>
      </w:r>
      <w:r w:rsidR="00EF2023" w:rsidRPr="00146527">
        <w:rPr>
          <w:rFonts w:ascii="Times New Roman" w:hAnsi="Times New Roman" w:cs="Times New Roman"/>
          <w:sz w:val="24"/>
          <w:szCs w:val="24"/>
        </w:rPr>
        <w:lastRenderedPageBreak/>
        <w:t xml:space="preserve">policies, particularly the invention and execution of the war on drugs, combined with neoliberal economic policies to turn poor but formerly socially cohesive ghettos into wastelands. </w:t>
      </w:r>
      <w:r w:rsidR="00D854AC" w:rsidRPr="00146527">
        <w:rPr>
          <w:rFonts w:ascii="Times New Roman" w:hAnsi="Times New Roman" w:cs="Times New Roman"/>
          <w:sz w:val="24"/>
          <w:szCs w:val="24"/>
        </w:rPr>
        <w:t xml:space="preserve">In her book, </w:t>
      </w:r>
      <w:r w:rsidR="00D854AC" w:rsidRPr="00146527">
        <w:rPr>
          <w:rFonts w:ascii="Times New Roman" w:hAnsi="Times New Roman" w:cs="Times New Roman"/>
          <w:i/>
          <w:sz w:val="24"/>
          <w:szCs w:val="24"/>
        </w:rPr>
        <w:t>Carceral Capitalism</w:t>
      </w:r>
      <w:r w:rsidR="00D854AC" w:rsidRPr="00146527">
        <w:rPr>
          <w:rFonts w:ascii="Times New Roman" w:hAnsi="Times New Roman" w:cs="Times New Roman"/>
          <w:sz w:val="24"/>
          <w:szCs w:val="24"/>
        </w:rPr>
        <w:t>,</w:t>
      </w:r>
      <w:r w:rsidR="00D854AC" w:rsidRPr="00146527">
        <w:rPr>
          <w:rFonts w:ascii="Times New Roman" w:hAnsi="Times New Roman" w:cs="Times New Roman"/>
          <w:i/>
          <w:sz w:val="24"/>
          <w:szCs w:val="24"/>
        </w:rPr>
        <w:t xml:space="preserve"> </w:t>
      </w:r>
      <w:r w:rsidR="00D854AC" w:rsidRPr="00146527">
        <w:rPr>
          <w:rFonts w:ascii="Times New Roman" w:hAnsi="Times New Roman" w:cs="Times New Roman"/>
          <w:sz w:val="24"/>
          <w:szCs w:val="24"/>
        </w:rPr>
        <w:t xml:space="preserve">Wang (2018) brings together a wealth of material to show how </w:t>
      </w:r>
      <w:r w:rsidR="00220967">
        <w:rPr>
          <w:rFonts w:ascii="Times New Roman" w:hAnsi="Times New Roman" w:cs="Times New Roman"/>
          <w:sz w:val="24"/>
          <w:szCs w:val="24"/>
        </w:rPr>
        <w:t>cities and municipalities have become starved for cash not because of “big government” programs but because of massive tax incentives for corporations.</w:t>
      </w:r>
      <w:r w:rsidR="00220967" w:rsidRPr="00146527">
        <w:rPr>
          <w:rFonts w:ascii="Times New Roman" w:hAnsi="Times New Roman" w:cs="Times New Roman"/>
          <w:sz w:val="24"/>
          <w:szCs w:val="24"/>
        </w:rPr>
        <w:t xml:space="preserve"> </w:t>
      </w:r>
      <w:r w:rsidR="00220967">
        <w:rPr>
          <w:rFonts w:ascii="Times New Roman" w:hAnsi="Times New Roman" w:cs="Times New Roman"/>
          <w:sz w:val="24"/>
          <w:szCs w:val="24"/>
        </w:rPr>
        <w:t>I</w:t>
      </w:r>
      <w:r w:rsidR="00D854AC" w:rsidRPr="00146527">
        <w:rPr>
          <w:rFonts w:ascii="Times New Roman" w:hAnsi="Times New Roman" w:cs="Times New Roman"/>
          <w:sz w:val="24"/>
          <w:szCs w:val="24"/>
        </w:rPr>
        <w:t>n the age of neoliberalism</w:t>
      </w:r>
      <w:r w:rsidR="00220967">
        <w:rPr>
          <w:rFonts w:ascii="Times New Roman" w:hAnsi="Times New Roman" w:cs="Times New Roman"/>
          <w:sz w:val="24"/>
          <w:szCs w:val="24"/>
        </w:rPr>
        <w:t>, local governments</w:t>
      </w:r>
      <w:r w:rsidR="00D854AC" w:rsidRPr="00146527">
        <w:rPr>
          <w:rFonts w:ascii="Times New Roman" w:hAnsi="Times New Roman" w:cs="Times New Roman"/>
          <w:sz w:val="24"/>
          <w:szCs w:val="24"/>
        </w:rPr>
        <w:t xml:space="preserve"> have </w:t>
      </w:r>
      <w:r w:rsidR="00A674AD">
        <w:rPr>
          <w:rFonts w:ascii="Times New Roman" w:hAnsi="Times New Roman" w:cs="Times New Roman"/>
          <w:sz w:val="24"/>
          <w:szCs w:val="24"/>
        </w:rPr>
        <w:t xml:space="preserve">not only shifted their wealth </w:t>
      </w:r>
      <w:r w:rsidR="007B144B">
        <w:rPr>
          <w:rFonts w:ascii="Times New Roman" w:hAnsi="Times New Roman" w:cs="Times New Roman"/>
          <w:sz w:val="24"/>
          <w:szCs w:val="24"/>
        </w:rPr>
        <w:t xml:space="preserve">from public services </w:t>
      </w:r>
      <w:r w:rsidR="00A674AD">
        <w:rPr>
          <w:rFonts w:ascii="Times New Roman" w:hAnsi="Times New Roman" w:cs="Times New Roman"/>
          <w:sz w:val="24"/>
          <w:szCs w:val="24"/>
        </w:rPr>
        <w:t xml:space="preserve">to corporations and financial </w:t>
      </w:r>
      <w:proofErr w:type="gramStart"/>
      <w:r w:rsidR="00A674AD">
        <w:rPr>
          <w:rFonts w:ascii="Times New Roman" w:hAnsi="Times New Roman" w:cs="Times New Roman"/>
          <w:sz w:val="24"/>
          <w:szCs w:val="24"/>
        </w:rPr>
        <w:t>institutions, but</w:t>
      </w:r>
      <w:proofErr w:type="gramEnd"/>
      <w:r w:rsidR="00A674AD">
        <w:rPr>
          <w:rFonts w:ascii="Times New Roman" w:hAnsi="Times New Roman" w:cs="Times New Roman"/>
          <w:sz w:val="24"/>
          <w:szCs w:val="24"/>
        </w:rPr>
        <w:t xml:space="preserve"> have then </w:t>
      </w:r>
      <w:r w:rsidR="00D854AC" w:rsidRPr="00146527">
        <w:rPr>
          <w:rFonts w:ascii="Times New Roman" w:hAnsi="Times New Roman" w:cs="Times New Roman"/>
          <w:sz w:val="24"/>
          <w:szCs w:val="24"/>
        </w:rPr>
        <w:t>finance</w:t>
      </w:r>
      <w:r w:rsidR="00A674AD">
        <w:rPr>
          <w:rFonts w:ascii="Times New Roman" w:hAnsi="Times New Roman" w:cs="Times New Roman"/>
          <w:sz w:val="24"/>
          <w:szCs w:val="24"/>
        </w:rPr>
        <w:t>d</w:t>
      </w:r>
      <w:r w:rsidR="007B144B">
        <w:rPr>
          <w:rFonts w:ascii="Times New Roman" w:hAnsi="Times New Roman" w:cs="Times New Roman"/>
          <w:sz w:val="24"/>
          <w:szCs w:val="24"/>
        </w:rPr>
        <w:t xml:space="preserve"> what is left of their </w:t>
      </w:r>
      <w:r w:rsidR="00A674AD">
        <w:rPr>
          <w:rFonts w:ascii="Times New Roman" w:hAnsi="Times New Roman" w:cs="Times New Roman"/>
          <w:sz w:val="24"/>
          <w:szCs w:val="24"/>
        </w:rPr>
        <w:t>public services, e.g.,</w:t>
      </w:r>
      <w:r w:rsidR="00D854AC" w:rsidRPr="00146527">
        <w:rPr>
          <w:rFonts w:ascii="Times New Roman" w:hAnsi="Times New Roman" w:cs="Times New Roman"/>
          <w:sz w:val="24"/>
          <w:szCs w:val="24"/>
        </w:rPr>
        <w:t xml:space="preserve"> police and other departments</w:t>
      </w:r>
      <w:r w:rsidR="00A674AD">
        <w:rPr>
          <w:rFonts w:ascii="Times New Roman" w:hAnsi="Times New Roman" w:cs="Times New Roman"/>
          <w:sz w:val="24"/>
          <w:szCs w:val="24"/>
        </w:rPr>
        <w:t>,</w:t>
      </w:r>
      <w:r w:rsidR="00D854AC" w:rsidRPr="00146527">
        <w:rPr>
          <w:rFonts w:ascii="Times New Roman" w:hAnsi="Times New Roman" w:cs="Times New Roman"/>
          <w:sz w:val="24"/>
          <w:szCs w:val="24"/>
        </w:rPr>
        <w:t xml:space="preserve"> by </w:t>
      </w:r>
      <w:r w:rsidR="00316673">
        <w:rPr>
          <w:rFonts w:ascii="Times New Roman" w:hAnsi="Times New Roman" w:cs="Times New Roman"/>
          <w:sz w:val="24"/>
          <w:szCs w:val="24"/>
        </w:rPr>
        <w:t>levying fees and fines o</w:t>
      </w:r>
      <w:r w:rsidR="00D854AC" w:rsidRPr="00146527">
        <w:rPr>
          <w:rFonts w:ascii="Times New Roman" w:hAnsi="Times New Roman" w:cs="Times New Roman"/>
          <w:sz w:val="24"/>
          <w:szCs w:val="24"/>
        </w:rPr>
        <w:t>n poor people of color</w:t>
      </w:r>
      <w:r w:rsidR="007B144B">
        <w:rPr>
          <w:rFonts w:ascii="Times New Roman" w:hAnsi="Times New Roman" w:cs="Times New Roman"/>
          <w:sz w:val="24"/>
          <w:szCs w:val="24"/>
        </w:rPr>
        <w:t xml:space="preserve"> (pp. 179-187)</w:t>
      </w:r>
      <w:r w:rsidR="00D854AC" w:rsidRPr="00146527">
        <w:rPr>
          <w:rFonts w:ascii="Times New Roman" w:hAnsi="Times New Roman" w:cs="Times New Roman"/>
          <w:sz w:val="24"/>
          <w:szCs w:val="24"/>
        </w:rPr>
        <w:t xml:space="preserve">.  </w:t>
      </w:r>
      <w:r w:rsidR="008A39BE">
        <w:rPr>
          <w:rFonts w:ascii="Times New Roman" w:hAnsi="Times New Roman" w:cs="Times New Roman"/>
          <w:sz w:val="24"/>
          <w:szCs w:val="24"/>
        </w:rPr>
        <w:t>The U.S. 2018 midterm elections revealed a panoply of Republican short- and long-term strategies designed to keep people of color from voting.</w:t>
      </w:r>
    </w:p>
    <w:p w:rsidR="00995535" w:rsidRPr="00146527" w:rsidRDefault="00EF2023" w:rsidP="00EF2023">
      <w:pPr>
        <w:spacing w:line="480" w:lineRule="auto"/>
        <w:ind w:firstLine="720"/>
        <w:rPr>
          <w:rFonts w:ascii="Times New Roman" w:hAnsi="Times New Roman" w:cs="Times New Roman"/>
          <w:sz w:val="24"/>
          <w:szCs w:val="24"/>
        </w:rPr>
      </w:pPr>
      <w:r w:rsidRPr="00146527">
        <w:rPr>
          <w:rFonts w:ascii="Times New Roman" w:hAnsi="Times New Roman" w:cs="Times New Roman"/>
          <w:sz w:val="24"/>
          <w:szCs w:val="24"/>
        </w:rPr>
        <w:t>The mass incarceration of African-American men</w:t>
      </w:r>
      <w:r w:rsidR="005A0392" w:rsidRPr="00146527">
        <w:rPr>
          <w:rFonts w:ascii="Times New Roman" w:hAnsi="Times New Roman" w:cs="Times New Roman"/>
          <w:sz w:val="24"/>
          <w:szCs w:val="24"/>
        </w:rPr>
        <w:t>, normalized by ubiquitous media images of black men as criminals,</w:t>
      </w:r>
      <w:r w:rsidRPr="00146527">
        <w:rPr>
          <w:rFonts w:ascii="Times New Roman" w:hAnsi="Times New Roman" w:cs="Times New Roman"/>
          <w:sz w:val="24"/>
          <w:szCs w:val="24"/>
        </w:rPr>
        <w:t xml:space="preserve"> led sociologist </w:t>
      </w:r>
      <w:proofErr w:type="spellStart"/>
      <w:r w:rsidR="00BF7A3F" w:rsidRPr="00146527">
        <w:rPr>
          <w:rFonts w:ascii="Times New Roman" w:hAnsi="Times New Roman" w:cs="Times New Roman"/>
          <w:sz w:val="24"/>
          <w:szCs w:val="24"/>
        </w:rPr>
        <w:t>Loïc</w:t>
      </w:r>
      <w:proofErr w:type="spellEnd"/>
      <w:r w:rsidR="00BF7A3F" w:rsidRPr="00146527">
        <w:rPr>
          <w:rFonts w:ascii="Times New Roman" w:hAnsi="Times New Roman" w:cs="Times New Roman"/>
          <w:sz w:val="24"/>
          <w:szCs w:val="24"/>
        </w:rPr>
        <w:t xml:space="preserve"> Wacquant (2001) to examin</w:t>
      </w:r>
      <w:r w:rsidRPr="00146527">
        <w:rPr>
          <w:rFonts w:ascii="Times New Roman" w:hAnsi="Times New Roman" w:cs="Times New Roman"/>
          <w:sz w:val="24"/>
          <w:szCs w:val="24"/>
        </w:rPr>
        <w:t>e the systemic ties between what he calls neoliberal hype</w:t>
      </w:r>
      <w:r w:rsidR="00840DA3" w:rsidRPr="00146527">
        <w:rPr>
          <w:rFonts w:ascii="Times New Roman" w:hAnsi="Times New Roman" w:cs="Times New Roman"/>
          <w:sz w:val="24"/>
          <w:szCs w:val="24"/>
        </w:rPr>
        <w:t>rghettos and neoliberal prisons. This complex</w:t>
      </w:r>
      <w:r w:rsidRPr="00146527">
        <w:rPr>
          <w:rFonts w:ascii="Times New Roman" w:hAnsi="Times New Roman" w:cs="Times New Roman"/>
          <w:sz w:val="24"/>
          <w:szCs w:val="24"/>
        </w:rPr>
        <w:t>, he argues, is the most recent incarnation of four U.S. “peculiar institutions” forged from racism (slavery, Jim Crow, and the urban ghetto were the three preceding incarnations). Describing the prison-like conditions of public housing and inner city schools</w:t>
      </w:r>
      <w:r w:rsidR="00A674AD">
        <w:rPr>
          <w:rFonts w:ascii="Times New Roman" w:hAnsi="Times New Roman" w:cs="Times New Roman"/>
          <w:sz w:val="24"/>
          <w:szCs w:val="24"/>
        </w:rPr>
        <w:t xml:space="preserve"> (what Wang, 2018, </w:t>
      </w:r>
      <w:r w:rsidR="007B144B">
        <w:rPr>
          <w:rFonts w:ascii="Times New Roman" w:hAnsi="Times New Roman" w:cs="Times New Roman"/>
          <w:sz w:val="24"/>
          <w:szCs w:val="24"/>
        </w:rPr>
        <w:t xml:space="preserve">p. 189, </w:t>
      </w:r>
      <w:r w:rsidR="00A674AD">
        <w:rPr>
          <w:rFonts w:ascii="Times New Roman" w:hAnsi="Times New Roman" w:cs="Times New Roman"/>
          <w:sz w:val="24"/>
          <w:szCs w:val="24"/>
        </w:rPr>
        <w:t xml:space="preserve">calls “carceral </w:t>
      </w:r>
      <w:r w:rsidR="007B144B">
        <w:rPr>
          <w:rFonts w:ascii="Times New Roman" w:hAnsi="Times New Roman" w:cs="Times New Roman"/>
          <w:sz w:val="24"/>
          <w:szCs w:val="24"/>
        </w:rPr>
        <w:t>spaces,” where people are afraid to go out of the house</w:t>
      </w:r>
      <w:r w:rsidR="00A674AD">
        <w:rPr>
          <w:rFonts w:ascii="Times New Roman" w:hAnsi="Times New Roman" w:cs="Times New Roman"/>
          <w:sz w:val="24"/>
          <w:szCs w:val="24"/>
        </w:rPr>
        <w:t>)</w:t>
      </w:r>
      <w:r w:rsidRPr="00146527">
        <w:rPr>
          <w:rFonts w:ascii="Times New Roman" w:hAnsi="Times New Roman" w:cs="Times New Roman"/>
          <w:sz w:val="24"/>
          <w:szCs w:val="24"/>
        </w:rPr>
        <w:t xml:space="preserve">, Wacquant quotes an elderly resident of </w:t>
      </w:r>
      <w:r w:rsidR="00A903F4">
        <w:rPr>
          <w:rFonts w:ascii="Times New Roman" w:hAnsi="Times New Roman" w:cs="Times New Roman"/>
          <w:sz w:val="24"/>
          <w:szCs w:val="24"/>
        </w:rPr>
        <w:t>a DC housing project who said: “</w:t>
      </w:r>
      <w:r w:rsidRPr="00146527">
        <w:rPr>
          <w:rFonts w:ascii="Times New Roman" w:hAnsi="Times New Roman" w:cs="Times New Roman"/>
          <w:sz w:val="24"/>
          <w:szCs w:val="24"/>
        </w:rPr>
        <w:t xml:space="preserve">It’s as though the children in here are being prepared for incarceration, so when they put them in a real lock-down situation, they’ll be used to being hemmed in” </w:t>
      </w:r>
      <w:r w:rsidR="00316673">
        <w:rPr>
          <w:rFonts w:ascii="Times New Roman" w:hAnsi="Times New Roman" w:cs="Times New Roman"/>
          <w:sz w:val="24"/>
          <w:szCs w:val="24"/>
        </w:rPr>
        <w:t>(p. 108). T</w:t>
      </w:r>
      <w:r w:rsidRPr="00146527">
        <w:rPr>
          <w:rFonts w:ascii="Times New Roman" w:hAnsi="Times New Roman" w:cs="Times New Roman"/>
          <w:sz w:val="24"/>
          <w:szCs w:val="24"/>
        </w:rPr>
        <w:t xml:space="preserve">he New Jim Crow, a series of </w:t>
      </w:r>
      <w:r w:rsidR="00BF7A3F" w:rsidRPr="00146527">
        <w:rPr>
          <w:rFonts w:ascii="Times New Roman" w:hAnsi="Times New Roman" w:cs="Times New Roman"/>
          <w:sz w:val="24"/>
          <w:szCs w:val="24"/>
        </w:rPr>
        <w:t>late 20</w:t>
      </w:r>
      <w:r w:rsidR="00BF7A3F" w:rsidRPr="00146527">
        <w:rPr>
          <w:rFonts w:ascii="Times New Roman" w:hAnsi="Times New Roman" w:cs="Times New Roman"/>
          <w:sz w:val="24"/>
          <w:szCs w:val="24"/>
          <w:vertAlign w:val="superscript"/>
        </w:rPr>
        <w:t>th</w:t>
      </w:r>
      <w:r w:rsidR="00BF7A3F" w:rsidRPr="00146527">
        <w:rPr>
          <w:rFonts w:ascii="Times New Roman" w:hAnsi="Times New Roman" w:cs="Times New Roman"/>
          <w:sz w:val="24"/>
          <w:szCs w:val="24"/>
        </w:rPr>
        <w:t xml:space="preserve"> century and early 21</w:t>
      </w:r>
      <w:r w:rsidR="00BF7A3F" w:rsidRPr="00146527">
        <w:rPr>
          <w:rFonts w:ascii="Times New Roman" w:hAnsi="Times New Roman" w:cs="Times New Roman"/>
          <w:sz w:val="24"/>
          <w:szCs w:val="24"/>
          <w:vertAlign w:val="superscript"/>
        </w:rPr>
        <w:t>st</w:t>
      </w:r>
      <w:r w:rsidR="00BF7A3F" w:rsidRPr="00146527">
        <w:rPr>
          <w:rFonts w:ascii="Times New Roman" w:hAnsi="Times New Roman" w:cs="Times New Roman"/>
          <w:sz w:val="24"/>
          <w:szCs w:val="24"/>
        </w:rPr>
        <w:t xml:space="preserve"> century</w:t>
      </w:r>
      <w:r w:rsidRPr="00146527">
        <w:rPr>
          <w:rFonts w:ascii="Times New Roman" w:hAnsi="Times New Roman" w:cs="Times New Roman"/>
          <w:sz w:val="24"/>
          <w:szCs w:val="24"/>
        </w:rPr>
        <w:t xml:space="preserve"> laws that obstruct or prevent those who have ever been in the penal system from voting, living in public housing, receiving public assistance, operates alongside neoliberal economic changes that make it very difficult to get a </w:t>
      </w:r>
      <w:r w:rsidR="00D047A1" w:rsidRPr="00146527">
        <w:rPr>
          <w:rFonts w:ascii="Times New Roman" w:hAnsi="Times New Roman" w:cs="Times New Roman"/>
          <w:sz w:val="24"/>
          <w:szCs w:val="24"/>
        </w:rPr>
        <w:t xml:space="preserve">well-paying </w:t>
      </w:r>
      <w:r w:rsidRPr="00146527">
        <w:rPr>
          <w:rFonts w:ascii="Times New Roman" w:hAnsi="Times New Roman" w:cs="Times New Roman"/>
          <w:sz w:val="24"/>
          <w:szCs w:val="24"/>
        </w:rPr>
        <w:t xml:space="preserve">job or have the means to get to a job. </w:t>
      </w:r>
    </w:p>
    <w:p w:rsidR="005A0392" w:rsidRPr="00146527" w:rsidRDefault="006F0B3D" w:rsidP="005A039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As I have been arguing, i</w:t>
      </w:r>
      <w:r w:rsidR="005A0392" w:rsidRPr="00146527">
        <w:rPr>
          <w:rFonts w:ascii="Times New Roman" w:hAnsi="Times New Roman" w:cs="Times New Roman"/>
          <w:sz w:val="24"/>
          <w:szCs w:val="24"/>
        </w:rPr>
        <w:t>t is a hallmark of US neoliberal political life that the more people ar</w:t>
      </w:r>
      <w:r w:rsidR="00D854AC" w:rsidRPr="00146527">
        <w:rPr>
          <w:rFonts w:ascii="Times New Roman" w:hAnsi="Times New Roman" w:cs="Times New Roman"/>
          <w:sz w:val="24"/>
          <w:szCs w:val="24"/>
        </w:rPr>
        <w:t>e rendered vulnerable and dispo</w:t>
      </w:r>
      <w:r w:rsidR="005A0392" w:rsidRPr="00146527">
        <w:rPr>
          <w:rFonts w:ascii="Times New Roman" w:hAnsi="Times New Roman" w:cs="Times New Roman"/>
          <w:sz w:val="24"/>
          <w:szCs w:val="24"/>
        </w:rPr>
        <w:t xml:space="preserve">sable, the more the state of vulnerability seems to become figured as shameful. As many have noted (see, for example, Centeno and Cohen, 2012), increased income inequality has led the privileged to rationalize their privilege, which in turn has led to decreasing empathy for the poor. </w:t>
      </w:r>
      <w:r w:rsidR="009D3AEA" w:rsidRPr="00146527">
        <w:rPr>
          <w:rFonts w:ascii="Times New Roman" w:hAnsi="Times New Roman" w:cs="Times New Roman"/>
          <w:sz w:val="24"/>
          <w:szCs w:val="24"/>
        </w:rPr>
        <w:t xml:space="preserve">Homelessness, for example, is criminalized, and the incarcerated poor are deemed to have deserved their fate. </w:t>
      </w:r>
      <w:r w:rsidR="00BF7A3F" w:rsidRPr="00146527">
        <w:rPr>
          <w:rFonts w:ascii="Times New Roman" w:hAnsi="Times New Roman" w:cs="Times New Roman"/>
          <w:sz w:val="24"/>
          <w:szCs w:val="24"/>
        </w:rPr>
        <w:t>B</w:t>
      </w:r>
      <w:r w:rsidR="005A0392" w:rsidRPr="00146527">
        <w:rPr>
          <w:rFonts w:ascii="Times New Roman" w:hAnsi="Times New Roman" w:cs="Times New Roman"/>
          <w:sz w:val="24"/>
          <w:szCs w:val="24"/>
        </w:rPr>
        <w:t xml:space="preserve">y the 90s in the US, the white imaginary offered two predominant socially reviled subject positions to poor African Americans: the omnipotent male criminal, who terrorizes vulnerable whites with his criminal entrepreneurial skills, and his split off other side, the female welfare dependent, who, since Reagan, has held all of the country’s disavowed need and has been used as a signifier of the failures of </w:t>
      </w:r>
      <w:r w:rsidR="005A0392" w:rsidRPr="00FB12B7">
        <w:rPr>
          <w:rFonts w:ascii="Times New Roman" w:hAnsi="Times New Roman" w:cs="Times New Roman"/>
          <w:sz w:val="24"/>
          <w:szCs w:val="24"/>
        </w:rPr>
        <w:t>big government</w:t>
      </w:r>
      <w:r w:rsidR="005A0392" w:rsidRPr="00146527">
        <w:rPr>
          <w:rFonts w:ascii="Times New Roman" w:hAnsi="Times New Roman" w:cs="Times New Roman"/>
          <w:sz w:val="24"/>
          <w:szCs w:val="24"/>
        </w:rPr>
        <w:t xml:space="preserve">. </w:t>
      </w:r>
      <w:r w:rsidR="00E976B6" w:rsidRPr="00146527">
        <w:rPr>
          <w:rFonts w:ascii="Times New Roman" w:hAnsi="Times New Roman" w:cs="Times New Roman"/>
          <w:sz w:val="24"/>
          <w:szCs w:val="24"/>
        </w:rPr>
        <w:t xml:space="preserve">In this </w:t>
      </w:r>
      <w:r w:rsidR="005A0392" w:rsidRPr="00146527">
        <w:rPr>
          <w:rFonts w:ascii="Times New Roman" w:hAnsi="Times New Roman" w:cs="Times New Roman"/>
          <w:sz w:val="24"/>
          <w:szCs w:val="24"/>
        </w:rPr>
        <w:t>form of splitting</w:t>
      </w:r>
      <w:r w:rsidR="00D047A1" w:rsidRPr="00146527">
        <w:rPr>
          <w:rFonts w:ascii="Times New Roman" w:hAnsi="Times New Roman" w:cs="Times New Roman"/>
          <w:sz w:val="24"/>
          <w:szCs w:val="24"/>
        </w:rPr>
        <w:t>,</w:t>
      </w:r>
      <w:r w:rsidR="005A0392" w:rsidRPr="00146527">
        <w:rPr>
          <w:rFonts w:ascii="Times New Roman" w:hAnsi="Times New Roman" w:cs="Times New Roman"/>
          <w:sz w:val="24"/>
          <w:szCs w:val="24"/>
        </w:rPr>
        <w:t xml:space="preserve"> </w:t>
      </w:r>
      <w:r w:rsidR="00E976B6" w:rsidRPr="00146527">
        <w:rPr>
          <w:rFonts w:ascii="Times New Roman" w:hAnsi="Times New Roman" w:cs="Times New Roman"/>
          <w:sz w:val="24"/>
          <w:szCs w:val="24"/>
        </w:rPr>
        <w:t xml:space="preserve">typical of and </w:t>
      </w:r>
      <w:r w:rsidR="005A0392" w:rsidRPr="00146527">
        <w:rPr>
          <w:rFonts w:ascii="Times New Roman" w:hAnsi="Times New Roman" w:cs="Times New Roman"/>
          <w:sz w:val="24"/>
          <w:szCs w:val="24"/>
        </w:rPr>
        <w:t>endemic to neoliberal practices and ideologies</w:t>
      </w:r>
      <w:r w:rsidR="00E976B6" w:rsidRPr="00146527">
        <w:rPr>
          <w:rFonts w:ascii="Times New Roman" w:hAnsi="Times New Roman" w:cs="Times New Roman"/>
          <w:sz w:val="24"/>
          <w:szCs w:val="24"/>
        </w:rPr>
        <w:t>,</w:t>
      </w:r>
      <w:r w:rsidR="005A0392" w:rsidRPr="00146527">
        <w:rPr>
          <w:rFonts w:ascii="Times New Roman" w:hAnsi="Times New Roman" w:cs="Times New Roman"/>
          <w:sz w:val="24"/>
          <w:szCs w:val="24"/>
        </w:rPr>
        <w:t xml:space="preserve"> omnipotent narcissistic versions of autonomy </w:t>
      </w:r>
      <w:r w:rsidR="00E976B6" w:rsidRPr="00146527">
        <w:rPr>
          <w:rFonts w:ascii="Times New Roman" w:hAnsi="Times New Roman" w:cs="Times New Roman"/>
          <w:sz w:val="24"/>
          <w:szCs w:val="24"/>
        </w:rPr>
        <w:t xml:space="preserve">are pitted </w:t>
      </w:r>
      <w:r w:rsidR="005A0392" w:rsidRPr="00146527">
        <w:rPr>
          <w:rFonts w:ascii="Times New Roman" w:hAnsi="Times New Roman" w:cs="Times New Roman"/>
          <w:sz w:val="24"/>
          <w:szCs w:val="24"/>
        </w:rPr>
        <w:t>against degraded narcissistic versi</w:t>
      </w:r>
      <w:r w:rsidR="00840DA3" w:rsidRPr="00146527">
        <w:rPr>
          <w:rFonts w:ascii="Times New Roman" w:hAnsi="Times New Roman" w:cs="Times New Roman"/>
          <w:sz w:val="24"/>
          <w:szCs w:val="24"/>
        </w:rPr>
        <w:t>ons of dependence. This incarnation</w:t>
      </w:r>
      <w:r w:rsidR="005A0392" w:rsidRPr="00146527">
        <w:rPr>
          <w:rFonts w:ascii="Times New Roman" w:hAnsi="Times New Roman" w:cs="Times New Roman"/>
          <w:sz w:val="24"/>
          <w:szCs w:val="24"/>
        </w:rPr>
        <w:t xml:space="preserve"> of a racist white imaginary well exemplifies how a radical split between autonomy and dependence can be projected seamlessly onto a racialized and gendered divide. The options of “Yale or jail” between which my white middle-class patient felt she had to choose </w:t>
      </w:r>
      <w:r w:rsidR="00840DA3" w:rsidRPr="00146527">
        <w:rPr>
          <w:rFonts w:ascii="Times New Roman" w:hAnsi="Times New Roman" w:cs="Times New Roman"/>
          <w:sz w:val="24"/>
          <w:szCs w:val="24"/>
        </w:rPr>
        <w:t>reveal</w:t>
      </w:r>
      <w:r>
        <w:rPr>
          <w:rFonts w:ascii="Times New Roman" w:hAnsi="Times New Roman" w:cs="Times New Roman"/>
          <w:sz w:val="24"/>
          <w:szCs w:val="24"/>
        </w:rPr>
        <w:t>s</w:t>
      </w:r>
      <w:r w:rsidR="005A0392" w:rsidRPr="00146527">
        <w:rPr>
          <w:rFonts w:ascii="Times New Roman" w:hAnsi="Times New Roman" w:cs="Times New Roman"/>
          <w:sz w:val="24"/>
          <w:szCs w:val="24"/>
        </w:rPr>
        <w:t xml:space="preserve"> a tragic truth about the deep social divides that mark everyday life in the U.S.</w:t>
      </w:r>
      <w:r w:rsidR="00316673">
        <w:rPr>
          <w:rFonts w:ascii="Times New Roman" w:hAnsi="Times New Roman" w:cs="Times New Roman"/>
          <w:sz w:val="24"/>
          <w:szCs w:val="24"/>
        </w:rPr>
        <w:t xml:space="preserve"> As Wang (2018) compellingly argues, the safety and freedom of dominant, largely white, groups cannot be thought separably from the creation of disposable groups, most of whom are black and brown people.</w:t>
      </w:r>
      <w:r w:rsidR="00FB12B7">
        <w:rPr>
          <w:rFonts w:ascii="Times New Roman" w:hAnsi="Times New Roman" w:cs="Times New Roman"/>
          <w:sz w:val="24"/>
          <w:szCs w:val="24"/>
        </w:rPr>
        <w:t xml:space="preserve"> </w:t>
      </w:r>
    </w:p>
    <w:p w:rsidR="00CB210F" w:rsidRPr="00146527" w:rsidRDefault="008A39BE" w:rsidP="00CB210F">
      <w:pPr>
        <w:spacing w:line="480" w:lineRule="auto"/>
        <w:rPr>
          <w:rFonts w:ascii="Times New Roman" w:hAnsi="Times New Roman" w:cs="Times New Roman"/>
          <w:b/>
          <w:sz w:val="24"/>
          <w:szCs w:val="24"/>
        </w:rPr>
      </w:pPr>
      <w:r>
        <w:rPr>
          <w:rFonts w:ascii="Times New Roman" w:hAnsi="Times New Roman" w:cs="Times New Roman"/>
          <w:b/>
          <w:sz w:val="24"/>
          <w:szCs w:val="24"/>
        </w:rPr>
        <w:t>Social n</w:t>
      </w:r>
      <w:r w:rsidR="00CB210F" w:rsidRPr="00146527">
        <w:rPr>
          <w:rFonts w:ascii="Times New Roman" w:hAnsi="Times New Roman" w:cs="Times New Roman"/>
          <w:b/>
          <w:sz w:val="24"/>
          <w:szCs w:val="24"/>
        </w:rPr>
        <w:t>arcissism</w:t>
      </w:r>
      <w:r>
        <w:rPr>
          <w:rFonts w:ascii="Times New Roman" w:hAnsi="Times New Roman" w:cs="Times New Roman"/>
          <w:b/>
          <w:sz w:val="24"/>
          <w:szCs w:val="24"/>
        </w:rPr>
        <w:t xml:space="preserve"> and neoliberalism</w:t>
      </w:r>
      <w:r w:rsidR="00CB210F" w:rsidRPr="00146527">
        <w:rPr>
          <w:rFonts w:ascii="Times New Roman" w:hAnsi="Times New Roman" w:cs="Times New Roman"/>
          <w:b/>
          <w:sz w:val="24"/>
          <w:szCs w:val="24"/>
        </w:rPr>
        <w:t xml:space="preserve">: Sadistic </w:t>
      </w:r>
      <w:r>
        <w:rPr>
          <w:rFonts w:ascii="Times New Roman" w:hAnsi="Times New Roman" w:cs="Times New Roman"/>
          <w:b/>
          <w:sz w:val="24"/>
          <w:szCs w:val="24"/>
        </w:rPr>
        <w:t>institutional-level enactments</w:t>
      </w:r>
    </w:p>
    <w:p w:rsidR="008A39BE" w:rsidRDefault="00BF7A3F" w:rsidP="00995535">
      <w:pPr>
        <w:spacing w:line="480" w:lineRule="auto"/>
        <w:ind w:firstLine="720"/>
        <w:rPr>
          <w:rFonts w:ascii="Times New Roman" w:hAnsi="Times New Roman" w:cs="Times New Roman"/>
          <w:sz w:val="24"/>
          <w:szCs w:val="24"/>
        </w:rPr>
      </w:pPr>
      <w:proofErr w:type="spellStart"/>
      <w:r w:rsidRPr="00146527">
        <w:rPr>
          <w:rFonts w:ascii="Times New Roman" w:hAnsi="Times New Roman" w:cs="Times New Roman"/>
          <w:sz w:val="24"/>
          <w:szCs w:val="24"/>
        </w:rPr>
        <w:t>Skeggs</w:t>
      </w:r>
      <w:proofErr w:type="spellEnd"/>
      <w:r w:rsidRPr="00146527">
        <w:rPr>
          <w:rFonts w:ascii="Times New Roman" w:hAnsi="Times New Roman" w:cs="Times New Roman"/>
          <w:sz w:val="24"/>
          <w:szCs w:val="24"/>
        </w:rPr>
        <w:t xml:space="preserve"> (2005) has suggested that in order to find the truth in what has been projected </w:t>
      </w:r>
      <w:r w:rsidR="00E976B6" w:rsidRPr="00146527">
        <w:rPr>
          <w:rFonts w:ascii="Times New Roman" w:hAnsi="Times New Roman" w:cs="Times New Roman"/>
          <w:sz w:val="24"/>
          <w:szCs w:val="24"/>
        </w:rPr>
        <w:t xml:space="preserve">onto marginalized and disempowered groups </w:t>
      </w:r>
      <w:r w:rsidRPr="00146527">
        <w:rPr>
          <w:rFonts w:ascii="Times New Roman" w:hAnsi="Times New Roman" w:cs="Times New Roman"/>
          <w:sz w:val="24"/>
          <w:szCs w:val="24"/>
        </w:rPr>
        <w:t>we need to look not at those on whom the projections fall</w:t>
      </w:r>
      <w:r w:rsidR="00A955C1" w:rsidRPr="00146527">
        <w:rPr>
          <w:rFonts w:ascii="Times New Roman" w:hAnsi="Times New Roman" w:cs="Times New Roman"/>
          <w:sz w:val="24"/>
          <w:szCs w:val="24"/>
        </w:rPr>
        <w:t>,</w:t>
      </w:r>
      <w:r w:rsidRPr="00146527">
        <w:rPr>
          <w:rFonts w:ascii="Times New Roman" w:hAnsi="Times New Roman" w:cs="Times New Roman"/>
          <w:sz w:val="24"/>
          <w:szCs w:val="24"/>
        </w:rPr>
        <w:t xml:space="preserve"> but rather on those who do the projecting. When we do so, we easily find traces </w:t>
      </w:r>
      <w:r w:rsidRPr="00146527">
        <w:rPr>
          <w:rFonts w:ascii="Times New Roman" w:hAnsi="Times New Roman" w:cs="Times New Roman"/>
          <w:sz w:val="24"/>
          <w:szCs w:val="24"/>
        </w:rPr>
        <w:lastRenderedPageBreak/>
        <w:t>of the dependency needs that have been split off to attain the neoliberal fantasy of invulnerability. Anti-abortion movements, for example, seem intensely to identify with a dependent, helpless, and vulnerable fetus</w:t>
      </w:r>
      <w:r w:rsidR="00E976B6" w:rsidRPr="00146527">
        <w:rPr>
          <w:rFonts w:ascii="Times New Roman" w:hAnsi="Times New Roman" w:cs="Times New Roman"/>
          <w:sz w:val="24"/>
          <w:szCs w:val="24"/>
        </w:rPr>
        <w:t xml:space="preserve"> (</w:t>
      </w:r>
      <w:proofErr w:type="spellStart"/>
      <w:r w:rsidR="00E976B6" w:rsidRPr="00146527">
        <w:rPr>
          <w:rFonts w:ascii="Times New Roman" w:hAnsi="Times New Roman" w:cs="Times New Roman"/>
          <w:sz w:val="24"/>
          <w:szCs w:val="24"/>
        </w:rPr>
        <w:t>Burack</w:t>
      </w:r>
      <w:proofErr w:type="spellEnd"/>
      <w:r w:rsidR="00E976B6" w:rsidRPr="00146527">
        <w:rPr>
          <w:rFonts w:ascii="Times New Roman" w:hAnsi="Times New Roman" w:cs="Times New Roman"/>
          <w:sz w:val="24"/>
          <w:szCs w:val="24"/>
        </w:rPr>
        <w:t>, 2014; Gentile,</w:t>
      </w:r>
      <w:r w:rsidR="00255404" w:rsidRPr="00146527">
        <w:rPr>
          <w:rFonts w:ascii="Times New Roman" w:hAnsi="Times New Roman" w:cs="Times New Roman"/>
          <w:sz w:val="24"/>
          <w:szCs w:val="24"/>
        </w:rPr>
        <w:t xml:space="preserve"> 2016</w:t>
      </w:r>
      <w:r w:rsidR="00E976B6" w:rsidRPr="00146527">
        <w:rPr>
          <w:rFonts w:ascii="Times New Roman" w:hAnsi="Times New Roman" w:cs="Times New Roman"/>
          <w:sz w:val="24"/>
          <w:szCs w:val="24"/>
        </w:rPr>
        <w:t>)</w:t>
      </w:r>
      <w:r w:rsidRPr="00146527">
        <w:rPr>
          <w:rFonts w:ascii="Times New Roman" w:hAnsi="Times New Roman" w:cs="Times New Roman"/>
          <w:sz w:val="24"/>
          <w:szCs w:val="24"/>
        </w:rPr>
        <w:t xml:space="preserve">. In work on trauma, Alford (2013) </w:t>
      </w:r>
      <w:r w:rsidR="00840DA3" w:rsidRPr="00146527">
        <w:rPr>
          <w:rFonts w:ascii="Times New Roman" w:hAnsi="Times New Roman" w:cs="Times New Roman"/>
          <w:sz w:val="24"/>
          <w:szCs w:val="24"/>
        </w:rPr>
        <w:t>describes</w:t>
      </w:r>
      <w:r w:rsidR="00D047A1" w:rsidRPr="00146527">
        <w:rPr>
          <w:rFonts w:ascii="Times New Roman" w:hAnsi="Times New Roman" w:cs="Times New Roman"/>
          <w:sz w:val="24"/>
          <w:szCs w:val="24"/>
        </w:rPr>
        <w:t xml:space="preserve"> what he calls</w:t>
      </w:r>
      <w:r w:rsidRPr="00146527">
        <w:rPr>
          <w:rFonts w:ascii="Times New Roman" w:hAnsi="Times New Roman" w:cs="Times New Roman"/>
          <w:sz w:val="24"/>
          <w:szCs w:val="24"/>
        </w:rPr>
        <w:t xml:space="preserve"> “group-reinforced denial,” which “too often depends on placing large numbers of people beyond its aegis, their existence representing an unbearable reality” (p. 268). Group-reinforced denial of vulnerability, he continues, “generally requires as its correlate the existence of others who are naked and vulnerable. My group is powerful because yours is weak, my group is invulnerable because yours is vulnerable” (p. 268). Such denial can easily become destructive, “creating a community of the fit inflicting the feared trauma on outgroups and others” (p. 268). </w:t>
      </w:r>
    </w:p>
    <w:p w:rsidR="005A0392" w:rsidRPr="00146527" w:rsidRDefault="00BF7A3F" w:rsidP="00995535">
      <w:pPr>
        <w:spacing w:line="480" w:lineRule="auto"/>
        <w:ind w:firstLine="720"/>
        <w:rPr>
          <w:rFonts w:ascii="Times New Roman" w:hAnsi="Times New Roman" w:cs="Times New Roman"/>
          <w:sz w:val="24"/>
          <w:szCs w:val="24"/>
        </w:rPr>
      </w:pPr>
      <w:r w:rsidRPr="00146527">
        <w:rPr>
          <w:rFonts w:ascii="Times New Roman" w:hAnsi="Times New Roman" w:cs="Times New Roman"/>
          <w:sz w:val="24"/>
          <w:szCs w:val="24"/>
        </w:rPr>
        <w:t xml:space="preserve">Highlighting the distinction between projection and projective identification, Alford complicates </w:t>
      </w:r>
      <w:proofErr w:type="spellStart"/>
      <w:r w:rsidRPr="00146527">
        <w:rPr>
          <w:rFonts w:ascii="Times New Roman" w:hAnsi="Times New Roman" w:cs="Times New Roman"/>
          <w:sz w:val="24"/>
          <w:szCs w:val="24"/>
        </w:rPr>
        <w:t>Skeggs’s</w:t>
      </w:r>
      <w:proofErr w:type="spellEnd"/>
      <w:r w:rsidRPr="00146527">
        <w:rPr>
          <w:rFonts w:ascii="Times New Roman" w:hAnsi="Times New Roman" w:cs="Times New Roman"/>
          <w:sz w:val="24"/>
          <w:szCs w:val="24"/>
        </w:rPr>
        <w:t xml:space="preserve"> point: “Unlike simple projection, projective identification not only attributes one’s psychic state to </w:t>
      </w:r>
      <w:proofErr w:type="gramStart"/>
      <w:r w:rsidRPr="00146527">
        <w:rPr>
          <w:rFonts w:ascii="Times New Roman" w:hAnsi="Times New Roman" w:cs="Times New Roman"/>
          <w:sz w:val="24"/>
          <w:szCs w:val="24"/>
        </w:rPr>
        <w:t>others, but</w:t>
      </w:r>
      <w:proofErr w:type="gramEnd"/>
      <w:r w:rsidRPr="00146527">
        <w:rPr>
          <w:rFonts w:ascii="Times New Roman" w:hAnsi="Times New Roman" w:cs="Times New Roman"/>
          <w:sz w:val="24"/>
          <w:szCs w:val="24"/>
        </w:rPr>
        <w:t xml:space="preserve"> acts in such a way as to bring about the attributed state in the other…” (p. 268). The evacuation of unbearable emotions and states into others “works its way behind the other’s ego defenses, creating the psychological state it would evoke. . .” (p. 268). </w:t>
      </w:r>
      <w:r w:rsidR="00840DA3" w:rsidRPr="00146527">
        <w:rPr>
          <w:rFonts w:ascii="Times New Roman" w:hAnsi="Times New Roman" w:cs="Times New Roman"/>
          <w:sz w:val="24"/>
          <w:szCs w:val="24"/>
        </w:rPr>
        <w:t>P</w:t>
      </w:r>
      <w:r w:rsidRPr="00146527">
        <w:rPr>
          <w:rFonts w:ascii="Times New Roman" w:hAnsi="Times New Roman" w:cs="Times New Roman"/>
          <w:sz w:val="24"/>
          <w:szCs w:val="24"/>
        </w:rPr>
        <w:t>rojective identification can only “work</w:t>
      </w:r>
      <w:r w:rsidR="00840DA3" w:rsidRPr="00146527">
        <w:rPr>
          <w:rFonts w:ascii="Times New Roman" w:hAnsi="Times New Roman" w:cs="Times New Roman"/>
          <w:sz w:val="24"/>
          <w:szCs w:val="24"/>
        </w:rPr>
        <w:t>,</w:t>
      </w:r>
      <w:r w:rsidRPr="00146527">
        <w:rPr>
          <w:rFonts w:ascii="Times New Roman" w:hAnsi="Times New Roman" w:cs="Times New Roman"/>
          <w:sz w:val="24"/>
          <w:szCs w:val="24"/>
        </w:rPr>
        <w:t xml:space="preserve">” </w:t>
      </w:r>
      <w:r w:rsidR="00840DA3" w:rsidRPr="00146527">
        <w:rPr>
          <w:rFonts w:ascii="Times New Roman" w:hAnsi="Times New Roman" w:cs="Times New Roman"/>
          <w:sz w:val="24"/>
          <w:szCs w:val="24"/>
        </w:rPr>
        <w:t xml:space="preserve">however, </w:t>
      </w:r>
      <w:r w:rsidRPr="00146527">
        <w:rPr>
          <w:rFonts w:ascii="Times New Roman" w:hAnsi="Times New Roman" w:cs="Times New Roman"/>
          <w:sz w:val="24"/>
          <w:szCs w:val="24"/>
        </w:rPr>
        <w:t>when the disowned and projected vul</w:t>
      </w:r>
      <w:r w:rsidR="00A903F4">
        <w:rPr>
          <w:rFonts w:ascii="Times New Roman" w:hAnsi="Times New Roman" w:cs="Times New Roman"/>
          <w:sz w:val="24"/>
          <w:szCs w:val="24"/>
        </w:rPr>
        <w:t xml:space="preserve">nerability becomes concretized </w:t>
      </w:r>
      <w:r w:rsidRPr="00146527">
        <w:rPr>
          <w:rFonts w:ascii="Times New Roman" w:hAnsi="Times New Roman" w:cs="Times New Roman"/>
          <w:sz w:val="24"/>
          <w:szCs w:val="24"/>
        </w:rPr>
        <w:t xml:space="preserve">in </w:t>
      </w:r>
      <w:r w:rsidR="00A903F4">
        <w:rPr>
          <w:rFonts w:ascii="Times New Roman" w:hAnsi="Times New Roman" w:cs="Times New Roman"/>
          <w:sz w:val="24"/>
          <w:szCs w:val="24"/>
        </w:rPr>
        <w:t xml:space="preserve">the kind of </w:t>
      </w:r>
      <w:r w:rsidRPr="00146527">
        <w:rPr>
          <w:rFonts w:ascii="Times New Roman" w:hAnsi="Times New Roman" w:cs="Times New Roman"/>
          <w:sz w:val="24"/>
          <w:szCs w:val="24"/>
        </w:rPr>
        <w:t xml:space="preserve">policies, practices, and distinctions </w:t>
      </w:r>
      <w:r w:rsidR="00A903F4">
        <w:rPr>
          <w:rFonts w:ascii="Times New Roman" w:hAnsi="Times New Roman" w:cs="Times New Roman"/>
          <w:sz w:val="24"/>
          <w:szCs w:val="24"/>
        </w:rPr>
        <w:t xml:space="preserve">described by Wang and Wacquant, i.e., the ones </w:t>
      </w:r>
      <w:r w:rsidRPr="00146527">
        <w:rPr>
          <w:rFonts w:ascii="Times New Roman" w:hAnsi="Times New Roman" w:cs="Times New Roman"/>
          <w:sz w:val="24"/>
          <w:szCs w:val="24"/>
        </w:rPr>
        <w:t>that exacerbate the vulnerability of those already most vulnerable. The exacerbation, too, is disavowed, as “omnipotent and invulnerable” selves cast all blame for worsening life chances o</w:t>
      </w:r>
      <w:r w:rsidR="00840DA3" w:rsidRPr="00146527">
        <w:rPr>
          <w:rFonts w:ascii="Times New Roman" w:hAnsi="Times New Roman" w:cs="Times New Roman"/>
          <w:sz w:val="24"/>
          <w:szCs w:val="24"/>
        </w:rPr>
        <w:t xml:space="preserve">n the already vulnerable. </w:t>
      </w:r>
      <w:r w:rsidR="00D047A1" w:rsidRPr="00146527">
        <w:rPr>
          <w:rFonts w:ascii="Times New Roman" w:hAnsi="Times New Roman" w:cs="Times New Roman"/>
          <w:sz w:val="24"/>
          <w:szCs w:val="24"/>
        </w:rPr>
        <w:t>But as clinicians well know, t</w:t>
      </w:r>
      <w:r w:rsidR="00840DA3" w:rsidRPr="00146527">
        <w:rPr>
          <w:rFonts w:ascii="Times New Roman" w:hAnsi="Times New Roman" w:cs="Times New Roman"/>
          <w:sz w:val="24"/>
          <w:szCs w:val="24"/>
        </w:rPr>
        <w:t>he</w:t>
      </w:r>
      <w:r w:rsidRPr="00146527">
        <w:rPr>
          <w:rFonts w:ascii="Times New Roman" w:hAnsi="Times New Roman" w:cs="Times New Roman"/>
          <w:sz w:val="24"/>
          <w:szCs w:val="24"/>
        </w:rPr>
        <w:t xml:space="preserve"> very fragility </w:t>
      </w:r>
      <w:r w:rsidR="00840DA3" w:rsidRPr="00146527">
        <w:rPr>
          <w:rFonts w:ascii="Times New Roman" w:hAnsi="Times New Roman" w:cs="Times New Roman"/>
          <w:sz w:val="24"/>
          <w:szCs w:val="24"/>
        </w:rPr>
        <w:t>and instability of narciss</w:t>
      </w:r>
      <w:r w:rsidR="00D047A1" w:rsidRPr="00146527">
        <w:rPr>
          <w:rFonts w:ascii="Times New Roman" w:hAnsi="Times New Roman" w:cs="Times New Roman"/>
          <w:sz w:val="24"/>
          <w:szCs w:val="24"/>
        </w:rPr>
        <w:t>istic states require a</w:t>
      </w:r>
      <w:r w:rsidR="00840DA3" w:rsidRPr="00146527">
        <w:rPr>
          <w:rFonts w:ascii="Times New Roman" w:hAnsi="Times New Roman" w:cs="Times New Roman"/>
          <w:sz w:val="24"/>
          <w:szCs w:val="24"/>
        </w:rPr>
        <w:t xml:space="preserve"> </w:t>
      </w:r>
      <w:r w:rsidR="00D047A1" w:rsidRPr="00146527">
        <w:rPr>
          <w:rFonts w:ascii="Times New Roman" w:hAnsi="Times New Roman" w:cs="Times New Roman"/>
          <w:sz w:val="24"/>
          <w:szCs w:val="24"/>
        </w:rPr>
        <w:t>constant search for</w:t>
      </w:r>
      <w:r w:rsidR="00840DA3" w:rsidRPr="00146527">
        <w:rPr>
          <w:rFonts w:ascii="Times New Roman" w:hAnsi="Times New Roman" w:cs="Times New Roman"/>
          <w:sz w:val="24"/>
          <w:szCs w:val="24"/>
        </w:rPr>
        <w:t xml:space="preserve"> </w:t>
      </w:r>
      <w:r w:rsidR="00D047A1" w:rsidRPr="00146527">
        <w:rPr>
          <w:rFonts w:ascii="Times New Roman" w:hAnsi="Times New Roman" w:cs="Times New Roman"/>
          <w:sz w:val="24"/>
          <w:szCs w:val="24"/>
        </w:rPr>
        <w:t>ways to reinforce</w:t>
      </w:r>
      <w:r w:rsidRPr="00146527">
        <w:rPr>
          <w:rFonts w:ascii="Times New Roman" w:hAnsi="Times New Roman" w:cs="Times New Roman"/>
          <w:sz w:val="24"/>
          <w:szCs w:val="24"/>
        </w:rPr>
        <w:t xml:space="preserve"> the fantas</w:t>
      </w:r>
      <w:r w:rsidR="00840DA3" w:rsidRPr="00146527">
        <w:rPr>
          <w:rFonts w:ascii="Times New Roman" w:hAnsi="Times New Roman" w:cs="Times New Roman"/>
          <w:sz w:val="24"/>
          <w:szCs w:val="24"/>
        </w:rPr>
        <w:t xml:space="preserve">y </w:t>
      </w:r>
      <w:r w:rsidRPr="00146527">
        <w:rPr>
          <w:rFonts w:ascii="Times New Roman" w:hAnsi="Times New Roman" w:cs="Times New Roman"/>
          <w:sz w:val="24"/>
          <w:szCs w:val="24"/>
        </w:rPr>
        <w:t>of omnipotence.</w:t>
      </w:r>
      <w:r w:rsidR="00D047A1" w:rsidRPr="00146527">
        <w:rPr>
          <w:rFonts w:ascii="Times New Roman" w:hAnsi="Times New Roman" w:cs="Times New Roman"/>
          <w:sz w:val="24"/>
          <w:szCs w:val="24"/>
        </w:rPr>
        <w:t xml:space="preserve"> The normative unconscious processes nurtured by neoliberalism set the </w:t>
      </w:r>
      <w:r w:rsidR="00D047A1" w:rsidRPr="00146527">
        <w:rPr>
          <w:rFonts w:ascii="Times New Roman" w:hAnsi="Times New Roman" w:cs="Times New Roman"/>
          <w:sz w:val="24"/>
          <w:szCs w:val="24"/>
        </w:rPr>
        <w:lastRenderedPageBreak/>
        <w:t>stage, on both the individual and large group level, for relational repetition compulsions that are marked by sadomasochism.</w:t>
      </w:r>
    </w:p>
    <w:p w:rsidR="005758BA" w:rsidRPr="00146527" w:rsidRDefault="004B28EA" w:rsidP="004B28EA">
      <w:pPr>
        <w:spacing w:line="480" w:lineRule="auto"/>
        <w:ind w:firstLine="720"/>
        <w:rPr>
          <w:rFonts w:ascii="Times New Roman" w:hAnsi="Times New Roman" w:cs="Times New Roman"/>
          <w:sz w:val="24"/>
          <w:szCs w:val="24"/>
        </w:rPr>
      </w:pPr>
      <w:r w:rsidRPr="00146527">
        <w:rPr>
          <w:rFonts w:ascii="Times New Roman" w:hAnsi="Times New Roman" w:cs="Times New Roman"/>
          <w:sz w:val="24"/>
          <w:szCs w:val="24"/>
        </w:rPr>
        <w:t>I have elsewhere elaborated two particular large-group reactions to the anxiety-producing changes wrought by neoliberalism, globalization, and th</w:t>
      </w:r>
      <w:r w:rsidR="00E5455C" w:rsidRPr="00146527">
        <w:rPr>
          <w:rFonts w:ascii="Times New Roman" w:hAnsi="Times New Roman" w:cs="Times New Roman"/>
          <w:sz w:val="24"/>
          <w:szCs w:val="24"/>
        </w:rPr>
        <w:t>e attacks of 9/11 (Layton, 2006</w:t>
      </w:r>
      <w:r w:rsidR="003D7F0B">
        <w:rPr>
          <w:rFonts w:ascii="Times New Roman" w:hAnsi="Times New Roman" w:cs="Times New Roman"/>
          <w:sz w:val="24"/>
          <w:szCs w:val="24"/>
        </w:rPr>
        <w:t>c</w:t>
      </w:r>
      <w:r w:rsidR="00EC45E0">
        <w:rPr>
          <w:rFonts w:ascii="Times New Roman" w:hAnsi="Times New Roman" w:cs="Times New Roman"/>
          <w:sz w:val="24"/>
          <w:szCs w:val="24"/>
        </w:rPr>
        <w:t xml:space="preserve">; </w:t>
      </w:r>
      <w:r w:rsidR="003D7F0B">
        <w:rPr>
          <w:rFonts w:ascii="Times New Roman" w:hAnsi="Times New Roman" w:cs="Times New Roman"/>
          <w:sz w:val="24"/>
          <w:szCs w:val="24"/>
        </w:rPr>
        <w:t>Chapter 13</w:t>
      </w:r>
      <w:r w:rsidR="00CB210F">
        <w:rPr>
          <w:rFonts w:ascii="Times New Roman" w:hAnsi="Times New Roman" w:cs="Times New Roman"/>
          <w:sz w:val="24"/>
          <w:szCs w:val="24"/>
        </w:rPr>
        <w:t>)</w:t>
      </w:r>
      <w:r w:rsidRPr="00146527">
        <w:rPr>
          <w:rFonts w:ascii="Times New Roman" w:hAnsi="Times New Roman" w:cs="Times New Roman"/>
          <w:sz w:val="24"/>
          <w:szCs w:val="24"/>
        </w:rPr>
        <w:t>: retaliation and withdrawal, two typical reactions to trauma that merely reproduce trauma. In response to U</w:t>
      </w:r>
      <w:r w:rsidR="003D7F0B">
        <w:rPr>
          <w:rFonts w:ascii="Times New Roman" w:hAnsi="Times New Roman" w:cs="Times New Roman"/>
          <w:sz w:val="24"/>
          <w:szCs w:val="24"/>
        </w:rPr>
        <w:t>.</w:t>
      </w:r>
      <w:r w:rsidRPr="00146527">
        <w:rPr>
          <w:rFonts w:ascii="Times New Roman" w:hAnsi="Times New Roman" w:cs="Times New Roman"/>
          <w:sz w:val="24"/>
          <w:szCs w:val="24"/>
        </w:rPr>
        <w:t>S</w:t>
      </w:r>
      <w:r w:rsidR="003D7F0B">
        <w:rPr>
          <w:rFonts w:ascii="Times New Roman" w:hAnsi="Times New Roman" w:cs="Times New Roman"/>
          <w:sz w:val="24"/>
          <w:szCs w:val="24"/>
        </w:rPr>
        <w:t>.</w:t>
      </w:r>
      <w:r w:rsidRPr="00146527">
        <w:rPr>
          <w:rFonts w:ascii="Times New Roman" w:hAnsi="Times New Roman" w:cs="Times New Roman"/>
          <w:sz w:val="24"/>
          <w:szCs w:val="24"/>
        </w:rPr>
        <w:t xml:space="preserve"> civil rights legislation of the 60s and 70s that was designed to protect vulnerable populations and extend citizenship rights to formerly socially excluded and devalued groups -- gays, minorities, the poor, women -- social conservatives, themselves beginning to experience the dislocating effects of neoliberal economic policies, immediately launched retaliatory movements that have, over decades, increased in vehemence and meanness</w:t>
      </w:r>
      <w:r w:rsidR="00EC45E0">
        <w:rPr>
          <w:rFonts w:ascii="Times New Roman" w:hAnsi="Times New Roman" w:cs="Times New Roman"/>
          <w:sz w:val="24"/>
          <w:szCs w:val="24"/>
        </w:rPr>
        <w:t xml:space="preserve">. Since the election of Donald Trump as President, these movements have reached a fever pitch, manifesting in white nationalist </w:t>
      </w:r>
      <w:r w:rsidR="00A903F4">
        <w:rPr>
          <w:rFonts w:ascii="Times New Roman" w:hAnsi="Times New Roman" w:cs="Times New Roman"/>
          <w:sz w:val="24"/>
          <w:szCs w:val="24"/>
        </w:rPr>
        <w:t xml:space="preserve">racist </w:t>
      </w:r>
      <w:r w:rsidR="00EC45E0">
        <w:rPr>
          <w:rFonts w:ascii="Times New Roman" w:hAnsi="Times New Roman" w:cs="Times New Roman"/>
          <w:sz w:val="24"/>
          <w:szCs w:val="24"/>
        </w:rPr>
        <w:t>violence and vicious attacks on women’s reproductive rights</w:t>
      </w:r>
      <w:r w:rsidRPr="00146527">
        <w:rPr>
          <w:rFonts w:ascii="Times New Roman" w:hAnsi="Times New Roman" w:cs="Times New Roman"/>
          <w:sz w:val="24"/>
          <w:szCs w:val="24"/>
        </w:rPr>
        <w:t xml:space="preserve">. </w:t>
      </w:r>
      <w:r w:rsidR="005758BA" w:rsidRPr="00146527">
        <w:rPr>
          <w:rFonts w:ascii="Times New Roman" w:hAnsi="Times New Roman" w:cs="Times New Roman"/>
          <w:sz w:val="24"/>
          <w:szCs w:val="24"/>
        </w:rPr>
        <w:t xml:space="preserve">Miyazaki ((2010), citing </w:t>
      </w:r>
      <w:proofErr w:type="spellStart"/>
      <w:r w:rsidR="005758BA" w:rsidRPr="00146527">
        <w:rPr>
          <w:rFonts w:ascii="Times New Roman" w:hAnsi="Times New Roman" w:cs="Times New Roman"/>
          <w:sz w:val="24"/>
          <w:szCs w:val="24"/>
        </w:rPr>
        <w:t>Hage</w:t>
      </w:r>
      <w:proofErr w:type="spellEnd"/>
      <w:r w:rsidR="005758BA" w:rsidRPr="00146527">
        <w:rPr>
          <w:rFonts w:ascii="Times New Roman" w:hAnsi="Times New Roman" w:cs="Times New Roman"/>
          <w:sz w:val="24"/>
          <w:szCs w:val="24"/>
        </w:rPr>
        <w:t xml:space="preserve"> (2003)</w:t>
      </w:r>
      <w:r w:rsidR="00A955C1" w:rsidRPr="00146527">
        <w:rPr>
          <w:rFonts w:ascii="Times New Roman" w:hAnsi="Times New Roman" w:cs="Times New Roman"/>
          <w:sz w:val="24"/>
          <w:szCs w:val="24"/>
        </w:rPr>
        <w:t>)</w:t>
      </w:r>
      <w:r w:rsidR="005758BA" w:rsidRPr="00146527">
        <w:rPr>
          <w:rFonts w:ascii="Times New Roman" w:hAnsi="Times New Roman" w:cs="Times New Roman"/>
          <w:sz w:val="24"/>
          <w:szCs w:val="24"/>
        </w:rPr>
        <w:t xml:space="preserve">, describes a kind of attachment to the state that may well shed some light on what motivates such retaliations. </w:t>
      </w:r>
      <w:proofErr w:type="spellStart"/>
      <w:r w:rsidR="005758BA" w:rsidRPr="00146527">
        <w:rPr>
          <w:rFonts w:ascii="Times New Roman" w:hAnsi="Times New Roman" w:cs="Times New Roman"/>
          <w:sz w:val="24"/>
          <w:szCs w:val="24"/>
        </w:rPr>
        <w:t>Hage</w:t>
      </w:r>
      <w:proofErr w:type="spellEnd"/>
      <w:r w:rsidR="005758BA" w:rsidRPr="00146527">
        <w:rPr>
          <w:rFonts w:ascii="Times New Roman" w:hAnsi="Times New Roman" w:cs="Times New Roman"/>
          <w:sz w:val="24"/>
          <w:szCs w:val="24"/>
        </w:rPr>
        <w:t xml:space="preserve"> argues that those who have given up hope that their nation will provide, yet who cannot truly face the reality that the state is no longer providing, continue </w:t>
      </w:r>
      <w:r w:rsidR="00EC45E0">
        <w:rPr>
          <w:rFonts w:ascii="Times New Roman" w:hAnsi="Times New Roman" w:cs="Times New Roman"/>
          <w:sz w:val="24"/>
          <w:szCs w:val="24"/>
        </w:rPr>
        <w:t xml:space="preserve">affectively </w:t>
      </w:r>
      <w:r w:rsidR="005758BA" w:rsidRPr="00146527">
        <w:rPr>
          <w:rFonts w:ascii="Times New Roman" w:hAnsi="Times New Roman" w:cs="Times New Roman"/>
          <w:sz w:val="24"/>
          <w:szCs w:val="24"/>
        </w:rPr>
        <w:t>to attach to the state, but in a perverse and paranoid fashion subtended by “no hope.” The attachment of the “no hopers” becomes “a paranoid form of nationalism…” (</w:t>
      </w:r>
      <w:proofErr w:type="spellStart"/>
      <w:r w:rsidR="005758BA" w:rsidRPr="00146527">
        <w:rPr>
          <w:rFonts w:ascii="Times New Roman" w:hAnsi="Times New Roman" w:cs="Times New Roman"/>
          <w:sz w:val="24"/>
          <w:szCs w:val="24"/>
        </w:rPr>
        <w:t>Hage</w:t>
      </w:r>
      <w:proofErr w:type="spellEnd"/>
      <w:r w:rsidR="005758BA" w:rsidRPr="00146527">
        <w:rPr>
          <w:rFonts w:ascii="Times New Roman" w:hAnsi="Times New Roman" w:cs="Times New Roman"/>
          <w:sz w:val="24"/>
          <w:szCs w:val="24"/>
        </w:rPr>
        <w:t>, cited by Miyazaki, p. 238). This paranoid attachment seems to manifest as a sense that the poor and extremely vulnerable are responsible for the fact that the state has abandoned those only moderately less vulnerable.</w:t>
      </w:r>
    </w:p>
    <w:p w:rsidR="00615FBB" w:rsidRPr="00146527" w:rsidRDefault="00615FBB" w:rsidP="00615FBB">
      <w:pPr>
        <w:spacing w:line="480" w:lineRule="auto"/>
        <w:ind w:firstLine="720"/>
        <w:rPr>
          <w:rFonts w:ascii="Times New Roman" w:hAnsi="Times New Roman" w:cs="Times New Roman"/>
          <w:sz w:val="24"/>
          <w:szCs w:val="24"/>
        </w:rPr>
      </w:pPr>
      <w:r w:rsidRPr="00146527">
        <w:rPr>
          <w:rFonts w:ascii="Times New Roman" w:hAnsi="Times New Roman" w:cs="Times New Roman"/>
          <w:sz w:val="24"/>
          <w:szCs w:val="24"/>
        </w:rPr>
        <w:t>Among privileged liberals, a more prevalent response over time has been withdrawal from a commitment to sustaining public life (for examples, see contributions to the special section on the psychic effects of neoliberalism in</w:t>
      </w:r>
      <w:r w:rsidR="00EC45E0">
        <w:rPr>
          <w:rFonts w:ascii="Times New Roman" w:hAnsi="Times New Roman" w:cs="Times New Roman"/>
          <w:sz w:val="24"/>
          <w:szCs w:val="24"/>
        </w:rPr>
        <w:t xml:space="preserve"> the journal</w:t>
      </w:r>
      <w:r w:rsidRPr="00146527">
        <w:rPr>
          <w:rFonts w:ascii="Times New Roman" w:hAnsi="Times New Roman" w:cs="Times New Roman"/>
          <w:sz w:val="24"/>
          <w:szCs w:val="24"/>
        </w:rPr>
        <w:t xml:space="preserve"> </w:t>
      </w:r>
      <w:r w:rsidRPr="00146527">
        <w:rPr>
          <w:rFonts w:ascii="Times New Roman" w:hAnsi="Times New Roman" w:cs="Times New Roman"/>
          <w:i/>
          <w:sz w:val="24"/>
          <w:szCs w:val="24"/>
        </w:rPr>
        <w:t>P</w:t>
      </w:r>
      <w:r w:rsidR="00EC45E0">
        <w:rPr>
          <w:rFonts w:ascii="Times New Roman" w:hAnsi="Times New Roman" w:cs="Times New Roman"/>
          <w:i/>
          <w:sz w:val="24"/>
          <w:szCs w:val="24"/>
        </w:rPr>
        <w:t xml:space="preserve">sychoanalysis, </w:t>
      </w:r>
      <w:r w:rsidRPr="00146527">
        <w:rPr>
          <w:rFonts w:ascii="Times New Roman" w:hAnsi="Times New Roman" w:cs="Times New Roman"/>
          <w:i/>
          <w:sz w:val="24"/>
          <w:szCs w:val="24"/>
        </w:rPr>
        <w:t>C</w:t>
      </w:r>
      <w:r w:rsidR="00EC45E0">
        <w:rPr>
          <w:rFonts w:ascii="Times New Roman" w:hAnsi="Times New Roman" w:cs="Times New Roman"/>
          <w:i/>
          <w:sz w:val="24"/>
          <w:szCs w:val="24"/>
        </w:rPr>
        <w:t xml:space="preserve">ulture &amp; </w:t>
      </w:r>
      <w:r w:rsidRPr="00146527">
        <w:rPr>
          <w:rFonts w:ascii="Times New Roman" w:hAnsi="Times New Roman" w:cs="Times New Roman"/>
          <w:i/>
          <w:sz w:val="24"/>
          <w:szCs w:val="24"/>
        </w:rPr>
        <w:t>S</w:t>
      </w:r>
      <w:r w:rsidR="00EC45E0">
        <w:rPr>
          <w:rFonts w:ascii="Times New Roman" w:hAnsi="Times New Roman" w:cs="Times New Roman"/>
          <w:i/>
          <w:sz w:val="24"/>
          <w:szCs w:val="24"/>
        </w:rPr>
        <w:t>ociety</w:t>
      </w:r>
      <w:r w:rsidRPr="00146527">
        <w:rPr>
          <w:rFonts w:ascii="Times New Roman" w:hAnsi="Times New Roman" w:cs="Times New Roman"/>
          <w:sz w:val="24"/>
          <w:szCs w:val="24"/>
        </w:rPr>
        <w:t xml:space="preserve"> </w:t>
      </w:r>
      <w:r w:rsidRPr="00146527">
        <w:rPr>
          <w:rFonts w:ascii="Times New Roman" w:hAnsi="Times New Roman" w:cs="Times New Roman"/>
          <w:sz w:val="24"/>
          <w:szCs w:val="24"/>
        </w:rPr>
        <w:lastRenderedPageBreak/>
        <w:t xml:space="preserve">19(1), 2014: Adams, 2014; </w:t>
      </w:r>
      <w:proofErr w:type="spellStart"/>
      <w:r w:rsidRPr="00146527">
        <w:rPr>
          <w:rFonts w:ascii="Times New Roman" w:hAnsi="Times New Roman" w:cs="Times New Roman"/>
          <w:sz w:val="24"/>
          <w:szCs w:val="24"/>
        </w:rPr>
        <w:t>Archangelo</w:t>
      </w:r>
      <w:proofErr w:type="spellEnd"/>
      <w:r w:rsidRPr="00146527">
        <w:rPr>
          <w:rFonts w:ascii="Times New Roman" w:hAnsi="Times New Roman" w:cs="Times New Roman"/>
          <w:sz w:val="24"/>
          <w:szCs w:val="24"/>
        </w:rPr>
        <w:t xml:space="preserve">, 2014; </w:t>
      </w:r>
      <w:proofErr w:type="spellStart"/>
      <w:r w:rsidRPr="00146527">
        <w:rPr>
          <w:rFonts w:ascii="Times New Roman" w:hAnsi="Times New Roman" w:cs="Times New Roman"/>
          <w:sz w:val="24"/>
          <w:szCs w:val="24"/>
        </w:rPr>
        <w:t>Glynos</w:t>
      </w:r>
      <w:proofErr w:type="spellEnd"/>
      <w:r w:rsidRPr="00146527">
        <w:rPr>
          <w:rFonts w:ascii="Times New Roman" w:hAnsi="Times New Roman" w:cs="Times New Roman"/>
          <w:sz w:val="24"/>
          <w:szCs w:val="24"/>
        </w:rPr>
        <w:t xml:space="preserve">, 2014a; Samuels, 2014; Lesser, 2014; </w:t>
      </w:r>
      <w:proofErr w:type="spellStart"/>
      <w:r w:rsidRPr="00146527">
        <w:rPr>
          <w:rFonts w:ascii="Times New Roman" w:hAnsi="Times New Roman" w:cs="Times New Roman"/>
          <w:sz w:val="24"/>
          <w:szCs w:val="24"/>
        </w:rPr>
        <w:t>Roseneil</w:t>
      </w:r>
      <w:proofErr w:type="spellEnd"/>
      <w:r w:rsidRPr="00146527">
        <w:rPr>
          <w:rFonts w:ascii="Times New Roman" w:hAnsi="Times New Roman" w:cs="Times New Roman"/>
          <w:sz w:val="24"/>
          <w:szCs w:val="24"/>
        </w:rPr>
        <w:t xml:space="preserve">, 2014). The withdrawal has many determinants, including (1) disappointment, as purportedly progressive leaders seem, post-election, to turn center if not center-right; (2) a growing sense, as traditional sources of solidarity erode and as risk shifts from the public to the private sphere, that every man is for himself; and (3) the fact that those at or near the top have done extraordinarily well economically. </w:t>
      </w:r>
      <w:r w:rsidR="003D7F0B">
        <w:rPr>
          <w:rFonts w:ascii="Times New Roman" w:hAnsi="Times New Roman" w:cs="Times New Roman"/>
          <w:sz w:val="24"/>
          <w:szCs w:val="24"/>
        </w:rPr>
        <w:t xml:space="preserve">As noted in previous chapters, </w:t>
      </w:r>
      <w:r w:rsidRPr="00146527">
        <w:rPr>
          <w:rFonts w:ascii="Times New Roman" w:hAnsi="Times New Roman" w:cs="Times New Roman"/>
          <w:sz w:val="24"/>
          <w:szCs w:val="24"/>
        </w:rPr>
        <w:t>Rodger (2003) has referred to this withdrawal as amoral familism, a retreat into an individualistic private sphere and a tendency to extend care only to those in one’s family and immediate intimate circle. Describing what he calls the obsessional narcissism of the privileged, Samuels</w:t>
      </w:r>
      <w:r w:rsidR="00F96A0D">
        <w:rPr>
          <w:rFonts w:ascii="Times New Roman" w:hAnsi="Times New Roman" w:cs="Times New Roman"/>
          <w:sz w:val="24"/>
          <w:szCs w:val="24"/>
        </w:rPr>
        <w:t xml:space="preserve"> (2009, 2014) goes further, arguing</w:t>
      </w:r>
      <w:r w:rsidRPr="00146527">
        <w:rPr>
          <w:rFonts w:ascii="Times New Roman" w:hAnsi="Times New Roman" w:cs="Times New Roman"/>
          <w:sz w:val="24"/>
          <w:szCs w:val="24"/>
        </w:rPr>
        <w:t xml:space="preserve"> that the withdrawal response also signifies the mainstream population’s desire not to have its fantasy of American exceptionalism or U.S. domination of world resources disturbed by awareness of their consequences.</w:t>
      </w:r>
    </w:p>
    <w:p w:rsidR="005525D3" w:rsidRPr="00146527" w:rsidRDefault="00615FBB" w:rsidP="004B28EA">
      <w:pPr>
        <w:spacing w:line="480" w:lineRule="auto"/>
        <w:ind w:firstLine="720"/>
        <w:rPr>
          <w:rFonts w:ascii="Times New Roman" w:hAnsi="Times New Roman" w:cs="Times New Roman"/>
          <w:sz w:val="24"/>
          <w:szCs w:val="24"/>
        </w:rPr>
      </w:pPr>
      <w:r w:rsidRPr="00146527">
        <w:rPr>
          <w:rFonts w:ascii="Times New Roman" w:hAnsi="Times New Roman" w:cs="Times New Roman"/>
          <w:sz w:val="24"/>
          <w:szCs w:val="24"/>
        </w:rPr>
        <w:t>These large-group reactions have been facilitated by the government’s abandonment of its caretaking functions at the very moment when the citizenry feels most</w:t>
      </w:r>
      <w:r w:rsidR="005525D3" w:rsidRPr="00146527">
        <w:rPr>
          <w:rFonts w:ascii="Times New Roman" w:hAnsi="Times New Roman" w:cs="Times New Roman"/>
          <w:sz w:val="24"/>
          <w:szCs w:val="24"/>
        </w:rPr>
        <w:t xml:space="preserve"> vulnerable</w:t>
      </w:r>
      <w:r w:rsidRPr="00146527">
        <w:rPr>
          <w:rFonts w:ascii="Times New Roman" w:hAnsi="Times New Roman" w:cs="Times New Roman"/>
          <w:sz w:val="24"/>
          <w:szCs w:val="24"/>
        </w:rPr>
        <w:t xml:space="preserve">. As the safety net erodes, political leaders encourage vulnerable populations to “stay strong” or go shopping, which only makes those affected more ashamed of ongoing vulnerability, feelings of helplessness, and depression. </w:t>
      </w:r>
      <w:r w:rsidR="005525D3" w:rsidRPr="00146527">
        <w:rPr>
          <w:rFonts w:ascii="Times New Roman" w:hAnsi="Times New Roman" w:cs="Times New Roman"/>
          <w:sz w:val="24"/>
          <w:szCs w:val="24"/>
        </w:rPr>
        <w:t>Further, neoliberalism, as Fisher (</w:t>
      </w:r>
      <w:r w:rsidR="00F96A0D">
        <w:rPr>
          <w:rFonts w:ascii="Times New Roman" w:hAnsi="Times New Roman" w:cs="Times New Roman"/>
          <w:sz w:val="24"/>
          <w:szCs w:val="24"/>
        </w:rPr>
        <w:t>Fisher and Gilbert, 2013) pointed</w:t>
      </w:r>
      <w:r w:rsidR="005525D3" w:rsidRPr="00146527">
        <w:rPr>
          <w:rFonts w:ascii="Times New Roman" w:hAnsi="Times New Roman" w:cs="Times New Roman"/>
          <w:sz w:val="24"/>
          <w:szCs w:val="24"/>
        </w:rPr>
        <w:t xml:space="preserve"> out, is marked by new forms of bureaucracy that create new kinds of vulnerability as well as heightened anxiety about maintaining privilege. </w:t>
      </w:r>
      <w:r w:rsidRPr="00146527">
        <w:rPr>
          <w:rFonts w:ascii="Times New Roman" w:hAnsi="Times New Roman" w:cs="Times New Roman"/>
          <w:sz w:val="24"/>
          <w:szCs w:val="24"/>
        </w:rPr>
        <w:t xml:space="preserve">In such conditions, </w:t>
      </w:r>
      <w:r w:rsidR="00C40EEA">
        <w:rPr>
          <w:rFonts w:ascii="Times New Roman" w:hAnsi="Times New Roman" w:cs="Times New Roman"/>
          <w:sz w:val="24"/>
          <w:szCs w:val="24"/>
        </w:rPr>
        <w:t xml:space="preserve">new social defenses emerge to deal with these anxieties (Menzies, 1960): </w:t>
      </w:r>
      <w:r w:rsidRPr="00146527">
        <w:rPr>
          <w:rFonts w:ascii="Times New Roman" w:hAnsi="Times New Roman" w:cs="Times New Roman"/>
          <w:sz w:val="24"/>
          <w:szCs w:val="24"/>
        </w:rPr>
        <w:t xml:space="preserve">those who </w:t>
      </w:r>
      <w:proofErr w:type="gramStart"/>
      <w:r w:rsidRPr="00146527">
        <w:rPr>
          <w:rFonts w:ascii="Times New Roman" w:hAnsi="Times New Roman" w:cs="Times New Roman"/>
          <w:sz w:val="24"/>
          <w:szCs w:val="24"/>
        </w:rPr>
        <w:t>can will</w:t>
      </w:r>
      <w:proofErr w:type="gramEnd"/>
      <w:r w:rsidRPr="00146527">
        <w:rPr>
          <w:rFonts w:ascii="Times New Roman" w:hAnsi="Times New Roman" w:cs="Times New Roman"/>
          <w:sz w:val="24"/>
          <w:szCs w:val="24"/>
        </w:rPr>
        <w:t xml:space="preserve"> seek refuge from an increasing sense of precariousness and vulnerability in identifications that psychically distance them from more vulnerable populations. Empathy becomes defined in such a way as to allow the privileged to feel distant and other from less privileged and suffering groups. This distancing is active as </w:t>
      </w:r>
      <w:r w:rsidRPr="00146527">
        <w:rPr>
          <w:rFonts w:ascii="Times New Roman" w:hAnsi="Times New Roman" w:cs="Times New Roman"/>
          <w:sz w:val="24"/>
          <w:szCs w:val="24"/>
        </w:rPr>
        <w:lastRenderedPageBreak/>
        <w:t>well as passive; it contributes to the many practices and policies that obstruct recognition of the interdependence of privileged and vulnerable/dependent populations and masks the complicity of the privileged in the suffering of tho</w:t>
      </w:r>
      <w:r w:rsidR="00C40EEA">
        <w:rPr>
          <w:rFonts w:ascii="Times New Roman" w:hAnsi="Times New Roman" w:cs="Times New Roman"/>
          <w:sz w:val="24"/>
          <w:szCs w:val="24"/>
        </w:rPr>
        <w:t>se</w:t>
      </w:r>
      <w:r w:rsidR="003D7F0B">
        <w:rPr>
          <w:rFonts w:ascii="Times New Roman" w:hAnsi="Times New Roman" w:cs="Times New Roman"/>
          <w:sz w:val="24"/>
          <w:szCs w:val="24"/>
        </w:rPr>
        <w:t xml:space="preserve"> less privileged (see Chapter 12</w:t>
      </w:r>
      <w:r w:rsidRPr="00146527">
        <w:rPr>
          <w:rFonts w:ascii="Times New Roman" w:hAnsi="Times New Roman" w:cs="Times New Roman"/>
          <w:sz w:val="24"/>
          <w:szCs w:val="24"/>
        </w:rPr>
        <w:t>).</w:t>
      </w:r>
      <w:r w:rsidR="005525D3" w:rsidRPr="00146527">
        <w:rPr>
          <w:rFonts w:ascii="Times New Roman" w:hAnsi="Times New Roman" w:cs="Times New Roman"/>
          <w:sz w:val="24"/>
          <w:szCs w:val="24"/>
        </w:rPr>
        <w:t xml:space="preserve"> The l</w:t>
      </w:r>
      <w:r w:rsidR="004B28EA" w:rsidRPr="00146527">
        <w:rPr>
          <w:rFonts w:ascii="Times New Roman" w:hAnsi="Times New Roman" w:cs="Times New Roman"/>
          <w:sz w:val="24"/>
          <w:szCs w:val="24"/>
        </w:rPr>
        <w:t xml:space="preserve">arge-group responses of withdrawal and retaliation are at the heart of social narcissism. </w:t>
      </w:r>
    </w:p>
    <w:p w:rsidR="004B28EA" w:rsidRPr="00146527" w:rsidRDefault="004B28EA" w:rsidP="004B28EA">
      <w:pPr>
        <w:spacing w:line="480" w:lineRule="auto"/>
        <w:ind w:firstLine="720"/>
        <w:rPr>
          <w:rFonts w:ascii="Times New Roman" w:hAnsi="Times New Roman" w:cs="Times New Roman"/>
          <w:sz w:val="24"/>
          <w:szCs w:val="24"/>
        </w:rPr>
      </w:pPr>
      <w:r w:rsidRPr="00146527">
        <w:rPr>
          <w:rFonts w:ascii="Times New Roman" w:hAnsi="Times New Roman" w:cs="Times New Roman"/>
          <w:sz w:val="24"/>
          <w:szCs w:val="24"/>
        </w:rPr>
        <w:t>The “group-enforced” denial of dependence and interdependence ce</w:t>
      </w:r>
      <w:r w:rsidR="005758BA" w:rsidRPr="00146527">
        <w:rPr>
          <w:rFonts w:ascii="Times New Roman" w:hAnsi="Times New Roman" w:cs="Times New Roman"/>
          <w:sz w:val="24"/>
          <w:szCs w:val="24"/>
        </w:rPr>
        <w:t>ntral to social narcissism (</w:t>
      </w:r>
      <w:r w:rsidRPr="00146527">
        <w:rPr>
          <w:rFonts w:ascii="Times New Roman" w:hAnsi="Times New Roman" w:cs="Times New Roman"/>
          <w:sz w:val="24"/>
          <w:szCs w:val="24"/>
        </w:rPr>
        <w:t xml:space="preserve">Alford, </w:t>
      </w:r>
      <w:r w:rsidR="00C40EEA">
        <w:rPr>
          <w:rFonts w:ascii="Times New Roman" w:hAnsi="Times New Roman" w:cs="Times New Roman"/>
          <w:sz w:val="24"/>
          <w:szCs w:val="24"/>
        </w:rPr>
        <w:t>2013</w:t>
      </w:r>
      <w:r w:rsidRPr="00146527">
        <w:rPr>
          <w:rFonts w:ascii="Times New Roman" w:hAnsi="Times New Roman" w:cs="Times New Roman"/>
          <w:sz w:val="24"/>
          <w:szCs w:val="24"/>
        </w:rPr>
        <w:t>) not only issues in individualistic feelings of “every man for himself” but also produces vicious circles marked by sadistic and sadomasochistic forms of</w:t>
      </w:r>
      <w:r w:rsidR="00A903F4">
        <w:rPr>
          <w:rFonts w:ascii="Times New Roman" w:hAnsi="Times New Roman" w:cs="Times New Roman"/>
          <w:sz w:val="24"/>
          <w:szCs w:val="24"/>
        </w:rPr>
        <w:t xml:space="preserve"> relating</w:t>
      </w:r>
      <w:r w:rsidRPr="00146527">
        <w:rPr>
          <w:rFonts w:ascii="Times New Roman" w:hAnsi="Times New Roman" w:cs="Times New Roman"/>
          <w:sz w:val="24"/>
          <w:szCs w:val="24"/>
        </w:rPr>
        <w:t xml:space="preserve">. Scanlon and </w:t>
      </w:r>
      <w:proofErr w:type="spellStart"/>
      <w:r w:rsidRPr="00146527">
        <w:rPr>
          <w:rFonts w:ascii="Times New Roman" w:hAnsi="Times New Roman" w:cs="Times New Roman"/>
          <w:sz w:val="24"/>
          <w:szCs w:val="24"/>
        </w:rPr>
        <w:t>Adlam</w:t>
      </w:r>
      <w:proofErr w:type="spellEnd"/>
      <w:r w:rsidRPr="00146527">
        <w:rPr>
          <w:rFonts w:ascii="Times New Roman" w:hAnsi="Times New Roman" w:cs="Times New Roman"/>
          <w:sz w:val="24"/>
          <w:szCs w:val="24"/>
        </w:rPr>
        <w:t xml:space="preserve"> (2013), who consult to caregivers of vulnerable populations in the UK, well describe one such typical vicious circle, in which more privileged groups inadvertently inflict what they call “reflexive violence” on those less privileged. As they describe it, the circle begins with neoliberal policies that create categories of </w:t>
      </w:r>
      <w:r w:rsidR="00F96A0D">
        <w:rPr>
          <w:rFonts w:ascii="Times New Roman" w:hAnsi="Times New Roman" w:cs="Times New Roman"/>
          <w:sz w:val="24"/>
          <w:szCs w:val="24"/>
        </w:rPr>
        <w:t>people, like the homeless,</w:t>
      </w:r>
      <w:r w:rsidR="006F0B3D">
        <w:rPr>
          <w:rFonts w:ascii="Times New Roman" w:hAnsi="Times New Roman" w:cs="Times New Roman"/>
          <w:sz w:val="24"/>
          <w:szCs w:val="24"/>
        </w:rPr>
        <w:t xml:space="preserve"> </w:t>
      </w:r>
      <w:r w:rsidRPr="00146527">
        <w:rPr>
          <w:rFonts w:ascii="Times New Roman" w:hAnsi="Times New Roman" w:cs="Times New Roman"/>
          <w:sz w:val="24"/>
          <w:szCs w:val="24"/>
        </w:rPr>
        <w:t xml:space="preserve">victims of rising income inequality, </w:t>
      </w:r>
      <w:r w:rsidR="00F96A0D">
        <w:rPr>
          <w:rFonts w:ascii="Times New Roman" w:hAnsi="Times New Roman" w:cs="Times New Roman"/>
          <w:sz w:val="24"/>
          <w:szCs w:val="24"/>
        </w:rPr>
        <w:t xml:space="preserve">who </w:t>
      </w:r>
      <w:r w:rsidRPr="00146527">
        <w:rPr>
          <w:rFonts w:ascii="Times New Roman" w:hAnsi="Times New Roman" w:cs="Times New Roman"/>
          <w:sz w:val="24"/>
          <w:szCs w:val="24"/>
        </w:rPr>
        <w:t xml:space="preserve">are first socially excluded, then pathologized and not deemed proper citizens. Disavowing the effect of these prior processes of social exclusion, caregivers fail to recognize or acknowledge the way neoliberal conceptions of subjectivity are embedded in their very caregiving practices and attitudes (e.g., the demand to “just do it,” as if improvement in the condition of these populations is a matter of free choice, of making good versus bad choices). Scanlon and </w:t>
      </w:r>
      <w:proofErr w:type="spellStart"/>
      <w:r w:rsidRPr="00146527">
        <w:rPr>
          <w:rFonts w:ascii="Times New Roman" w:hAnsi="Times New Roman" w:cs="Times New Roman"/>
          <w:sz w:val="24"/>
          <w:szCs w:val="24"/>
        </w:rPr>
        <w:t>Adlam</w:t>
      </w:r>
      <w:proofErr w:type="spellEnd"/>
      <w:r w:rsidRPr="00146527">
        <w:rPr>
          <w:rFonts w:ascii="Times New Roman" w:hAnsi="Times New Roman" w:cs="Times New Roman"/>
          <w:sz w:val="24"/>
          <w:szCs w:val="24"/>
        </w:rPr>
        <w:t xml:space="preserve"> observe that when caring efforts are met with hostility or indifference, caregivers tend to become enraged or disengaged, completing a vicious circle of sadomasochistic relating. </w:t>
      </w:r>
    </w:p>
    <w:p w:rsidR="005758BA" w:rsidRDefault="004B28EA" w:rsidP="004B28EA">
      <w:pPr>
        <w:spacing w:line="480" w:lineRule="auto"/>
        <w:ind w:firstLine="720"/>
        <w:rPr>
          <w:rFonts w:ascii="Times New Roman" w:hAnsi="Times New Roman" w:cs="Times New Roman"/>
          <w:sz w:val="24"/>
          <w:szCs w:val="24"/>
        </w:rPr>
      </w:pPr>
      <w:r w:rsidRPr="00146527">
        <w:rPr>
          <w:rFonts w:ascii="Times New Roman" w:hAnsi="Times New Roman" w:cs="Times New Roman"/>
          <w:sz w:val="24"/>
          <w:szCs w:val="24"/>
        </w:rPr>
        <w:t>Friends who are educators and familiar with failing inner city schools in the U</w:t>
      </w:r>
      <w:r w:rsidR="00A903F4">
        <w:rPr>
          <w:rFonts w:ascii="Times New Roman" w:hAnsi="Times New Roman" w:cs="Times New Roman"/>
          <w:sz w:val="24"/>
          <w:szCs w:val="24"/>
        </w:rPr>
        <w:t>.</w:t>
      </w:r>
      <w:r w:rsidRPr="00146527">
        <w:rPr>
          <w:rFonts w:ascii="Times New Roman" w:hAnsi="Times New Roman" w:cs="Times New Roman"/>
          <w:sz w:val="24"/>
          <w:szCs w:val="24"/>
        </w:rPr>
        <w:t>S</w:t>
      </w:r>
      <w:r w:rsidR="00A903F4">
        <w:rPr>
          <w:rFonts w:ascii="Times New Roman" w:hAnsi="Times New Roman" w:cs="Times New Roman"/>
          <w:sz w:val="24"/>
          <w:szCs w:val="24"/>
        </w:rPr>
        <w:t>.</w:t>
      </w:r>
      <w:r w:rsidRPr="00146527">
        <w:rPr>
          <w:rFonts w:ascii="Times New Roman" w:hAnsi="Times New Roman" w:cs="Times New Roman"/>
          <w:sz w:val="24"/>
          <w:szCs w:val="24"/>
        </w:rPr>
        <w:t xml:space="preserve"> describe another such vicious circle. This one begins in a neoliberal refusal to take responsibility for poverty levels not seen since before the 1960s U</w:t>
      </w:r>
      <w:r w:rsidR="00A903F4">
        <w:rPr>
          <w:rFonts w:ascii="Times New Roman" w:hAnsi="Times New Roman" w:cs="Times New Roman"/>
          <w:sz w:val="24"/>
          <w:szCs w:val="24"/>
        </w:rPr>
        <w:t>.</w:t>
      </w:r>
      <w:r w:rsidRPr="00146527">
        <w:rPr>
          <w:rFonts w:ascii="Times New Roman" w:hAnsi="Times New Roman" w:cs="Times New Roman"/>
          <w:sz w:val="24"/>
          <w:szCs w:val="24"/>
        </w:rPr>
        <w:t>S</w:t>
      </w:r>
      <w:r w:rsidR="00A903F4">
        <w:rPr>
          <w:rFonts w:ascii="Times New Roman" w:hAnsi="Times New Roman" w:cs="Times New Roman"/>
          <w:sz w:val="24"/>
          <w:szCs w:val="24"/>
        </w:rPr>
        <w:t>.</w:t>
      </w:r>
      <w:r w:rsidRPr="00146527">
        <w:rPr>
          <w:rFonts w:ascii="Times New Roman" w:hAnsi="Times New Roman" w:cs="Times New Roman"/>
          <w:sz w:val="24"/>
          <w:szCs w:val="24"/>
        </w:rPr>
        <w:t xml:space="preserve"> War on Poverty. Instead of addressing poverty, recent education policies hold teachers in inner city schools accountable for the poor </w:t>
      </w:r>
      <w:r w:rsidRPr="00146527">
        <w:rPr>
          <w:rFonts w:ascii="Times New Roman" w:hAnsi="Times New Roman" w:cs="Times New Roman"/>
          <w:sz w:val="24"/>
          <w:szCs w:val="24"/>
        </w:rPr>
        <w:lastRenderedPageBreak/>
        <w:t>performance of their students on high stakes tests. In many poor inner city neighborhoods, very high percentages of students have witnessed or experienced violence. Poverty and violence can severely damage the capacity to learn (</w:t>
      </w:r>
      <w:proofErr w:type="spellStart"/>
      <w:r w:rsidRPr="00146527">
        <w:rPr>
          <w:rFonts w:ascii="Times New Roman" w:hAnsi="Times New Roman" w:cs="Times New Roman"/>
          <w:sz w:val="24"/>
          <w:szCs w:val="24"/>
        </w:rPr>
        <w:t>Archangelo</w:t>
      </w:r>
      <w:proofErr w:type="spellEnd"/>
      <w:r w:rsidRPr="00146527">
        <w:rPr>
          <w:rFonts w:ascii="Times New Roman" w:hAnsi="Times New Roman" w:cs="Times New Roman"/>
          <w:sz w:val="24"/>
          <w:szCs w:val="24"/>
        </w:rPr>
        <w:t>, 2010, 2014). What all children need, my friends asserted, is a safe environment that fosters creativity and a capacity to think. What these children get instead is a punishing regimen of teaching to the test from teachers who themselves face punishment for not improving scores. I sometimes teach teachers in suburban wealthy districts. They believe that their duty is to foster creativity and a capacity for critical thinking; where possible, they refuse to teach to the test. Teaching to the test damages all children, but it plays a particular role in reproducing inequality and will continue to do so as long as the willful disavowal of poverty and racism remains normative (see also, Adams, 2014, who describes the vicious circle of relations between poor, young black men and various disciplinary systems).</w:t>
      </w:r>
    </w:p>
    <w:p w:rsidR="00C40EEA" w:rsidRPr="00146527" w:rsidRDefault="00C40EEA" w:rsidP="004B28EA">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1960</w:t>
      </w:r>
      <w:r w:rsidR="005E6BB5">
        <w:rPr>
          <w:rFonts w:ascii="Times New Roman" w:hAnsi="Times New Roman" w:cs="Times New Roman"/>
          <w:sz w:val="24"/>
          <w:szCs w:val="24"/>
        </w:rPr>
        <w:t xml:space="preserve">, Menzies </w:t>
      </w:r>
      <w:r w:rsidR="00F96A0D">
        <w:rPr>
          <w:rFonts w:ascii="Times New Roman" w:hAnsi="Times New Roman" w:cs="Times New Roman"/>
          <w:sz w:val="24"/>
          <w:szCs w:val="24"/>
        </w:rPr>
        <w:t>described the</w:t>
      </w:r>
      <w:r>
        <w:rPr>
          <w:rFonts w:ascii="Times New Roman" w:hAnsi="Times New Roman" w:cs="Times New Roman"/>
          <w:sz w:val="24"/>
          <w:szCs w:val="24"/>
        </w:rPr>
        <w:t xml:space="preserve"> </w:t>
      </w:r>
      <w:r w:rsidR="005E6BB5">
        <w:rPr>
          <w:rFonts w:ascii="Times New Roman" w:hAnsi="Times New Roman" w:cs="Times New Roman"/>
          <w:sz w:val="24"/>
          <w:szCs w:val="24"/>
        </w:rPr>
        <w:t>“</w:t>
      </w:r>
      <w:r>
        <w:rPr>
          <w:rFonts w:ascii="Times New Roman" w:hAnsi="Times New Roman" w:cs="Times New Roman"/>
          <w:sz w:val="24"/>
          <w:szCs w:val="24"/>
        </w:rPr>
        <w:t>social defenses</w:t>
      </w:r>
      <w:r w:rsidR="005E6BB5">
        <w:rPr>
          <w:rFonts w:ascii="Times New Roman" w:hAnsi="Times New Roman" w:cs="Times New Roman"/>
          <w:sz w:val="24"/>
          <w:szCs w:val="24"/>
        </w:rPr>
        <w:t>”</w:t>
      </w:r>
      <w:r>
        <w:rPr>
          <w:rFonts w:ascii="Times New Roman" w:hAnsi="Times New Roman" w:cs="Times New Roman"/>
          <w:sz w:val="24"/>
          <w:szCs w:val="24"/>
        </w:rPr>
        <w:t xml:space="preserve"> </w:t>
      </w:r>
      <w:r w:rsidR="00F96A0D">
        <w:rPr>
          <w:rFonts w:ascii="Times New Roman" w:hAnsi="Times New Roman" w:cs="Times New Roman"/>
          <w:sz w:val="24"/>
          <w:szCs w:val="24"/>
        </w:rPr>
        <w:t>that marked the</w:t>
      </w:r>
      <w:r>
        <w:rPr>
          <w:rFonts w:ascii="Times New Roman" w:hAnsi="Times New Roman" w:cs="Times New Roman"/>
          <w:sz w:val="24"/>
          <w:szCs w:val="24"/>
        </w:rPr>
        <w:t xml:space="preserve"> nursing system</w:t>
      </w:r>
      <w:r w:rsidR="00F96A0D">
        <w:rPr>
          <w:rFonts w:ascii="Times New Roman" w:hAnsi="Times New Roman" w:cs="Times New Roman"/>
          <w:sz w:val="24"/>
          <w:szCs w:val="24"/>
        </w:rPr>
        <w:t xml:space="preserve"> that she was called on to consult to</w:t>
      </w:r>
      <w:r>
        <w:rPr>
          <w:rFonts w:ascii="Times New Roman" w:hAnsi="Times New Roman" w:cs="Times New Roman"/>
          <w:sz w:val="24"/>
          <w:szCs w:val="24"/>
        </w:rPr>
        <w:t xml:space="preserve"> in the UK. Menzies found that the anxieties stirred up in student nurses by their work task, e.g., treating the ill and dying, were actually exacerbated by the structures put in place by their superiors, structures </w:t>
      </w:r>
      <w:r w:rsidR="005E6BB5">
        <w:rPr>
          <w:rFonts w:ascii="Times New Roman" w:hAnsi="Times New Roman" w:cs="Times New Roman"/>
          <w:sz w:val="24"/>
          <w:szCs w:val="24"/>
        </w:rPr>
        <w:t xml:space="preserve">that were ostensibly meant to reduce work task </w:t>
      </w:r>
      <w:r>
        <w:rPr>
          <w:rFonts w:ascii="Times New Roman" w:hAnsi="Times New Roman" w:cs="Times New Roman"/>
          <w:sz w:val="24"/>
          <w:szCs w:val="24"/>
        </w:rPr>
        <w:t xml:space="preserve">anxiety. </w:t>
      </w:r>
      <w:r w:rsidR="005E6BB5">
        <w:rPr>
          <w:rFonts w:ascii="Times New Roman" w:hAnsi="Times New Roman" w:cs="Times New Roman"/>
          <w:sz w:val="24"/>
          <w:szCs w:val="24"/>
        </w:rPr>
        <w:t>For example, nurses were given rigid task lists that actually interfered with their ab</w:t>
      </w:r>
      <w:r w:rsidR="00EC45E0">
        <w:rPr>
          <w:rFonts w:ascii="Times New Roman" w:hAnsi="Times New Roman" w:cs="Times New Roman"/>
          <w:sz w:val="24"/>
          <w:szCs w:val="24"/>
        </w:rPr>
        <w:t xml:space="preserve">ility to create a relationship </w:t>
      </w:r>
      <w:r w:rsidR="005E6BB5">
        <w:rPr>
          <w:rFonts w:ascii="Times New Roman" w:hAnsi="Times New Roman" w:cs="Times New Roman"/>
          <w:sz w:val="24"/>
          <w:szCs w:val="24"/>
        </w:rPr>
        <w:t xml:space="preserve">with any of their patients. </w:t>
      </w:r>
      <w:r w:rsidR="00F96A0D">
        <w:rPr>
          <w:rFonts w:ascii="Times New Roman" w:hAnsi="Times New Roman" w:cs="Times New Roman"/>
          <w:sz w:val="24"/>
          <w:szCs w:val="24"/>
        </w:rPr>
        <w:t>As it turned out, o</w:t>
      </w:r>
      <w:r>
        <w:rPr>
          <w:rFonts w:ascii="Times New Roman" w:hAnsi="Times New Roman" w:cs="Times New Roman"/>
          <w:sz w:val="24"/>
          <w:szCs w:val="24"/>
        </w:rPr>
        <w:t>nly those nurses whose defenses aligned with the social defenses set up by the larger system were</w:t>
      </w:r>
      <w:r w:rsidR="00F96A0D">
        <w:rPr>
          <w:rFonts w:ascii="Times New Roman" w:hAnsi="Times New Roman" w:cs="Times New Roman"/>
          <w:sz w:val="24"/>
          <w:szCs w:val="24"/>
        </w:rPr>
        <w:t xml:space="preserve"> able to succeed in that system;</w:t>
      </w:r>
      <w:r>
        <w:rPr>
          <w:rFonts w:ascii="Times New Roman" w:hAnsi="Times New Roman" w:cs="Times New Roman"/>
          <w:sz w:val="24"/>
          <w:szCs w:val="24"/>
        </w:rPr>
        <w:t xml:space="preserve"> Menzies found that the most capable and competent of the nursing students dropped out.</w:t>
      </w:r>
      <w:r w:rsidR="005E6BB5">
        <w:rPr>
          <w:rFonts w:ascii="Times New Roman" w:hAnsi="Times New Roman" w:cs="Times New Roman"/>
          <w:sz w:val="24"/>
          <w:szCs w:val="24"/>
        </w:rPr>
        <w:t xml:space="preserve"> </w:t>
      </w:r>
      <w:r w:rsidR="00F96A0D">
        <w:rPr>
          <w:rFonts w:ascii="Times New Roman" w:hAnsi="Times New Roman" w:cs="Times New Roman"/>
          <w:sz w:val="24"/>
          <w:szCs w:val="24"/>
        </w:rPr>
        <w:t xml:space="preserve">More recently, in a chapter of a book that updates the social defenses group analytic tradition (Armstrong and Rustin, 2015), </w:t>
      </w:r>
      <w:r w:rsidR="005E6BB5">
        <w:rPr>
          <w:rFonts w:ascii="Times New Roman" w:hAnsi="Times New Roman" w:cs="Times New Roman"/>
          <w:sz w:val="24"/>
          <w:szCs w:val="24"/>
        </w:rPr>
        <w:t>Cooper and Lees (2015) challenged the Menzies study for not having taken into account the broader social currents affecting social defense systems. In their study of youth protective service workers,</w:t>
      </w:r>
      <w:r w:rsidR="00F96A0D">
        <w:rPr>
          <w:rFonts w:ascii="Times New Roman" w:hAnsi="Times New Roman" w:cs="Times New Roman"/>
          <w:sz w:val="24"/>
          <w:szCs w:val="24"/>
        </w:rPr>
        <w:t xml:space="preserve"> they found that workers experienced and </w:t>
      </w:r>
      <w:r w:rsidR="00F96A0D">
        <w:rPr>
          <w:rFonts w:ascii="Times New Roman" w:hAnsi="Times New Roman" w:cs="Times New Roman"/>
          <w:sz w:val="24"/>
          <w:szCs w:val="24"/>
        </w:rPr>
        <w:lastRenderedPageBreak/>
        <w:t>describ</w:t>
      </w:r>
      <w:r w:rsidR="005E6BB5">
        <w:rPr>
          <w:rFonts w:ascii="Times New Roman" w:hAnsi="Times New Roman" w:cs="Times New Roman"/>
          <w:sz w:val="24"/>
          <w:szCs w:val="24"/>
        </w:rPr>
        <w:t xml:space="preserve">ed two </w:t>
      </w:r>
      <w:r w:rsidR="00F96A0D">
        <w:rPr>
          <w:rFonts w:ascii="Times New Roman" w:hAnsi="Times New Roman" w:cs="Times New Roman"/>
          <w:sz w:val="24"/>
          <w:szCs w:val="24"/>
        </w:rPr>
        <w:t xml:space="preserve">different </w:t>
      </w:r>
      <w:r w:rsidR="003D7F0B">
        <w:rPr>
          <w:rFonts w:ascii="Times New Roman" w:hAnsi="Times New Roman" w:cs="Times New Roman"/>
          <w:sz w:val="24"/>
          <w:szCs w:val="24"/>
        </w:rPr>
        <w:t>kinds of anxieties. The first kind,</w:t>
      </w:r>
      <w:r w:rsidR="005E6BB5">
        <w:rPr>
          <w:rFonts w:ascii="Times New Roman" w:hAnsi="Times New Roman" w:cs="Times New Roman"/>
          <w:sz w:val="24"/>
          <w:szCs w:val="24"/>
        </w:rPr>
        <w:t xml:space="preserve"> </w:t>
      </w:r>
      <w:r w:rsidR="00F96A0D">
        <w:rPr>
          <w:rFonts w:ascii="Times New Roman" w:hAnsi="Times New Roman" w:cs="Times New Roman"/>
          <w:sz w:val="24"/>
          <w:szCs w:val="24"/>
        </w:rPr>
        <w:t>anxieties connected to the workers’</w:t>
      </w:r>
      <w:r w:rsidR="005E6BB5">
        <w:rPr>
          <w:rFonts w:ascii="Times New Roman" w:hAnsi="Times New Roman" w:cs="Times New Roman"/>
          <w:sz w:val="24"/>
          <w:szCs w:val="24"/>
        </w:rPr>
        <w:t xml:space="preserve"> </w:t>
      </w:r>
      <w:r w:rsidR="0095216D">
        <w:rPr>
          <w:rFonts w:ascii="Times New Roman" w:hAnsi="Times New Roman" w:cs="Times New Roman"/>
          <w:sz w:val="24"/>
          <w:szCs w:val="24"/>
        </w:rPr>
        <w:t xml:space="preserve">actual </w:t>
      </w:r>
      <w:r w:rsidR="005E6BB5">
        <w:rPr>
          <w:rFonts w:ascii="Times New Roman" w:hAnsi="Times New Roman" w:cs="Times New Roman"/>
          <w:sz w:val="24"/>
          <w:szCs w:val="24"/>
        </w:rPr>
        <w:t>work task</w:t>
      </w:r>
      <w:r w:rsidR="003D7F0B">
        <w:rPr>
          <w:rFonts w:ascii="Times New Roman" w:hAnsi="Times New Roman" w:cs="Times New Roman"/>
          <w:sz w:val="24"/>
          <w:szCs w:val="24"/>
        </w:rPr>
        <w:t xml:space="preserve"> of</w:t>
      </w:r>
      <w:r w:rsidR="0095216D">
        <w:rPr>
          <w:rFonts w:ascii="Times New Roman" w:hAnsi="Times New Roman" w:cs="Times New Roman"/>
          <w:sz w:val="24"/>
          <w:szCs w:val="24"/>
        </w:rPr>
        <w:t xml:space="preserve"> protecting children from harm,</w:t>
      </w:r>
      <w:r w:rsidR="00F96A0D">
        <w:rPr>
          <w:rFonts w:ascii="Times New Roman" w:hAnsi="Times New Roman" w:cs="Times New Roman"/>
          <w:sz w:val="24"/>
          <w:szCs w:val="24"/>
        </w:rPr>
        <w:t xml:space="preserve"> were </w:t>
      </w:r>
      <w:r w:rsidR="005E6BB5">
        <w:rPr>
          <w:rFonts w:ascii="Times New Roman" w:hAnsi="Times New Roman" w:cs="Times New Roman"/>
          <w:sz w:val="24"/>
          <w:szCs w:val="24"/>
        </w:rPr>
        <w:t>depressive in nature (see Klein, 19</w:t>
      </w:r>
      <w:r w:rsidR="0095216D">
        <w:rPr>
          <w:rFonts w:ascii="Times New Roman" w:hAnsi="Times New Roman" w:cs="Times New Roman"/>
          <w:sz w:val="24"/>
          <w:szCs w:val="24"/>
        </w:rPr>
        <w:t>46). The second set of anxieties</w:t>
      </w:r>
      <w:r w:rsidR="00F96A0D">
        <w:rPr>
          <w:rFonts w:ascii="Times New Roman" w:hAnsi="Times New Roman" w:cs="Times New Roman"/>
          <w:sz w:val="24"/>
          <w:szCs w:val="24"/>
        </w:rPr>
        <w:t>, which</w:t>
      </w:r>
      <w:r w:rsidR="0095216D">
        <w:rPr>
          <w:rFonts w:ascii="Times New Roman" w:hAnsi="Times New Roman" w:cs="Times New Roman"/>
          <w:sz w:val="24"/>
          <w:szCs w:val="24"/>
        </w:rPr>
        <w:t xml:space="preserve"> came not from the work task but from the neoliberal austerity, surveillance and audit culture within which they operated</w:t>
      </w:r>
      <w:r w:rsidR="00F96A0D">
        <w:rPr>
          <w:rFonts w:ascii="Times New Roman" w:hAnsi="Times New Roman" w:cs="Times New Roman"/>
          <w:sz w:val="24"/>
          <w:szCs w:val="24"/>
        </w:rPr>
        <w:t>, were persecutory (paranoid-schizoid)</w:t>
      </w:r>
      <w:r w:rsidR="0095216D">
        <w:rPr>
          <w:rFonts w:ascii="Times New Roman" w:hAnsi="Times New Roman" w:cs="Times New Roman"/>
          <w:sz w:val="24"/>
          <w:szCs w:val="24"/>
        </w:rPr>
        <w:t xml:space="preserve">. </w:t>
      </w:r>
      <w:r w:rsidR="00FA0F9D">
        <w:rPr>
          <w:rFonts w:ascii="Times New Roman" w:hAnsi="Times New Roman" w:cs="Times New Roman"/>
          <w:sz w:val="24"/>
          <w:szCs w:val="24"/>
        </w:rPr>
        <w:t xml:space="preserve">Workers reported that despite the difficulties entailed in protecting the children, the work was gratifying. </w:t>
      </w:r>
      <w:r w:rsidR="00A903F4">
        <w:rPr>
          <w:rFonts w:ascii="Times New Roman" w:hAnsi="Times New Roman" w:cs="Times New Roman"/>
          <w:sz w:val="24"/>
          <w:szCs w:val="24"/>
        </w:rPr>
        <w:t>What made their jobs most stressful, t</w:t>
      </w:r>
      <w:r w:rsidR="00FA0F9D">
        <w:rPr>
          <w:rFonts w:ascii="Times New Roman" w:hAnsi="Times New Roman" w:cs="Times New Roman"/>
          <w:sz w:val="24"/>
          <w:szCs w:val="24"/>
        </w:rPr>
        <w:t>hey reported</w:t>
      </w:r>
      <w:r w:rsidR="00A903F4">
        <w:rPr>
          <w:rFonts w:ascii="Times New Roman" w:hAnsi="Times New Roman" w:cs="Times New Roman"/>
          <w:sz w:val="24"/>
          <w:szCs w:val="24"/>
        </w:rPr>
        <w:t>, were</w:t>
      </w:r>
      <w:r w:rsidR="00FA0F9D">
        <w:rPr>
          <w:rFonts w:ascii="Times New Roman" w:hAnsi="Times New Roman" w:cs="Times New Roman"/>
          <w:sz w:val="24"/>
          <w:szCs w:val="24"/>
        </w:rPr>
        <w:t xml:space="preserve"> neoliberal surv</w:t>
      </w:r>
      <w:r w:rsidR="00A903F4">
        <w:rPr>
          <w:rFonts w:ascii="Times New Roman" w:hAnsi="Times New Roman" w:cs="Times New Roman"/>
          <w:sz w:val="24"/>
          <w:szCs w:val="24"/>
        </w:rPr>
        <w:t>eillance and audit policies</w:t>
      </w:r>
      <w:r w:rsidR="00EC45E0">
        <w:rPr>
          <w:rFonts w:ascii="Times New Roman" w:hAnsi="Times New Roman" w:cs="Times New Roman"/>
          <w:sz w:val="24"/>
          <w:szCs w:val="24"/>
        </w:rPr>
        <w:t>.</w:t>
      </w:r>
    </w:p>
    <w:p w:rsidR="00F96A0D" w:rsidRDefault="005758BA" w:rsidP="005758BA">
      <w:pPr>
        <w:spacing w:line="480" w:lineRule="auto"/>
        <w:ind w:firstLine="720"/>
        <w:rPr>
          <w:rFonts w:ascii="Times New Roman" w:hAnsi="Times New Roman" w:cs="Times New Roman"/>
          <w:sz w:val="24"/>
          <w:szCs w:val="24"/>
        </w:rPr>
      </w:pPr>
      <w:r w:rsidRPr="00146527">
        <w:rPr>
          <w:rFonts w:ascii="Times New Roman" w:hAnsi="Times New Roman" w:cs="Times New Roman"/>
          <w:sz w:val="24"/>
          <w:szCs w:val="24"/>
        </w:rPr>
        <w:t xml:space="preserve">In the sphere of </w:t>
      </w:r>
      <w:r w:rsidR="00FA0F9D">
        <w:rPr>
          <w:rFonts w:ascii="Times New Roman" w:hAnsi="Times New Roman" w:cs="Times New Roman"/>
          <w:sz w:val="24"/>
          <w:szCs w:val="24"/>
        </w:rPr>
        <w:t xml:space="preserve">neoliberal </w:t>
      </w:r>
      <w:r w:rsidRPr="00146527">
        <w:rPr>
          <w:rFonts w:ascii="Times New Roman" w:hAnsi="Times New Roman" w:cs="Times New Roman"/>
          <w:sz w:val="24"/>
          <w:szCs w:val="24"/>
        </w:rPr>
        <w:t xml:space="preserve">mental health services, </w:t>
      </w:r>
      <w:proofErr w:type="spellStart"/>
      <w:r w:rsidR="00C61736" w:rsidRPr="00146527">
        <w:rPr>
          <w:rFonts w:ascii="Times New Roman" w:hAnsi="Times New Roman" w:cs="Times New Roman"/>
          <w:sz w:val="24"/>
          <w:szCs w:val="24"/>
        </w:rPr>
        <w:t>Rizq</w:t>
      </w:r>
      <w:proofErr w:type="spellEnd"/>
      <w:r w:rsidR="00C61736" w:rsidRPr="00146527">
        <w:rPr>
          <w:rFonts w:ascii="Times New Roman" w:hAnsi="Times New Roman" w:cs="Times New Roman"/>
          <w:sz w:val="24"/>
          <w:szCs w:val="24"/>
        </w:rPr>
        <w:t xml:space="preserve"> (2014) </w:t>
      </w:r>
      <w:r w:rsidR="00F96A0D">
        <w:rPr>
          <w:rFonts w:ascii="Times New Roman" w:hAnsi="Times New Roman" w:cs="Times New Roman"/>
          <w:sz w:val="24"/>
          <w:szCs w:val="24"/>
        </w:rPr>
        <w:t>well describes how such</w:t>
      </w:r>
      <w:r w:rsidR="009F7AC5">
        <w:rPr>
          <w:rFonts w:ascii="Times New Roman" w:hAnsi="Times New Roman" w:cs="Times New Roman"/>
          <w:sz w:val="24"/>
          <w:szCs w:val="24"/>
        </w:rPr>
        <w:t xml:space="preserve"> persecutory </w:t>
      </w:r>
      <w:r w:rsidR="00A903F4">
        <w:rPr>
          <w:rFonts w:ascii="Times New Roman" w:hAnsi="Times New Roman" w:cs="Times New Roman"/>
          <w:sz w:val="24"/>
          <w:szCs w:val="24"/>
        </w:rPr>
        <w:t>social defense</w:t>
      </w:r>
      <w:r w:rsidR="0095216D">
        <w:rPr>
          <w:rFonts w:ascii="Times New Roman" w:hAnsi="Times New Roman" w:cs="Times New Roman"/>
          <w:sz w:val="24"/>
          <w:szCs w:val="24"/>
        </w:rPr>
        <w:t xml:space="preserve"> systems operate and how they issue in</w:t>
      </w:r>
      <w:r w:rsidR="00C61736" w:rsidRPr="00146527">
        <w:rPr>
          <w:rFonts w:ascii="Times New Roman" w:hAnsi="Times New Roman" w:cs="Times New Roman"/>
          <w:sz w:val="24"/>
          <w:szCs w:val="24"/>
        </w:rPr>
        <w:t xml:space="preserve"> a series of </w:t>
      </w:r>
      <w:r w:rsidR="00E5455C" w:rsidRPr="00146527">
        <w:rPr>
          <w:rFonts w:ascii="Times New Roman" w:hAnsi="Times New Roman" w:cs="Times New Roman"/>
          <w:sz w:val="24"/>
          <w:szCs w:val="24"/>
        </w:rPr>
        <w:t xml:space="preserve">sadomasochistic </w:t>
      </w:r>
      <w:r w:rsidR="00C61736" w:rsidRPr="00146527">
        <w:rPr>
          <w:rFonts w:ascii="Times New Roman" w:hAnsi="Times New Roman" w:cs="Times New Roman"/>
          <w:sz w:val="24"/>
          <w:szCs w:val="24"/>
        </w:rPr>
        <w:t>institutional</w:t>
      </w:r>
      <w:r w:rsidRPr="00146527">
        <w:rPr>
          <w:rFonts w:ascii="Times New Roman" w:hAnsi="Times New Roman" w:cs="Times New Roman"/>
          <w:sz w:val="24"/>
          <w:szCs w:val="24"/>
        </w:rPr>
        <w:t xml:space="preserve"> enactment</w:t>
      </w:r>
      <w:r w:rsidR="00C61736" w:rsidRPr="00146527">
        <w:rPr>
          <w:rFonts w:ascii="Times New Roman" w:hAnsi="Times New Roman" w:cs="Times New Roman"/>
          <w:sz w:val="24"/>
          <w:szCs w:val="24"/>
        </w:rPr>
        <w:t>s</w:t>
      </w:r>
      <w:r w:rsidR="0095216D">
        <w:rPr>
          <w:rFonts w:ascii="Times New Roman" w:hAnsi="Times New Roman" w:cs="Times New Roman"/>
          <w:sz w:val="24"/>
          <w:szCs w:val="24"/>
        </w:rPr>
        <w:t xml:space="preserve">. </w:t>
      </w:r>
      <w:r w:rsidR="00A903F4">
        <w:rPr>
          <w:rFonts w:ascii="Times New Roman" w:hAnsi="Times New Roman" w:cs="Times New Roman"/>
          <w:sz w:val="24"/>
          <w:szCs w:val="24"/>
        </w:rPr>
        <w:t>A</w:t>
      </w:r>
      <w:r w:rsidR="00E5455C" w:rsidRPr="00146527">
        <w:rPr>
          <w:rFonts w:ascii="Times New Roman" w:hAnsi="Times New Roman" w:cs="Times New Roman"/>
          <w:sz w:val="24"/>
          <w:szCs w:val="24"/>
        </w:rPr>
        <w:t xml:space="preserve"> patient complained</w:t>
      </w:r>
      <w:r w:rsidRPr="00146527">
        <w:rPr>
          <w:rFonts w:ascii="Times New Roman" w:hAnsi="Times New Roman" w:cs="Times New Roman"/>
          <w:sz w:val="24"/>
          <w:szCs w:val="24"/>
        </w:rPr>
        <w:t xml:space="preserve"> that an intake worker at a </w:t>
      </w:r>
      <w:r w:rsidR="00E5455C" w:rsidRPr="00146527">
        <w:rPr>
          <w:rFonts w:ascii="Times New Roman" w:hAnsi="Times New Roman" w:cs="Times New Roman"/>
          <w:sz w:val="24"/>
          <w:szCs w:val="24"/>
        </w:rPr>
        <w:t>National Health Service clinic (</w:t>
      </w:r>
      <w:r w:rsidR="00C61736" w:rsidRPr="00146527">
        <w:rPr>
          <w:rFonts w:ascii="Times New Roman" w:hAnsi="Times New Roman" w:cs="Times New Roman"/>
          <w:sz w:val="24"/>
          <w:szCs w:val="24"/>
        </w:rPr>
        <w:t>the UK single-payer health plan</w:t>
      </w:r>
      <w:r w:rsidR="00E5455C" w:rsidRPr="00146527">
        <w:rPr>
          <w:rFonts w:ascii="Times New Roman" w:hAnsi="Times New Roman" w:cs="Times New Roman"/>
          <w:sz w:val="24"/>
          <w:szCs w:val="24"/>
        </w:rPr>
        <w:t>)</w:t>
      </w:r>
      <w:r w:rsidR="00A903F4">
        <w:rPr>
          <w:rFonts w:ascii="Times New Roman" w:hAnsi="Times New Roman" w:cs="Times New Roman"/>
          <w:sz w:val="24"/>
          <w:szCs w:val="24"/>
        </w:rPr>
        <w:t xml:space="preserve"> had made her</w:t>
      </w:r>
      <w:r w:rsidRPr="00146527">
        <w:rPr>
          <w:rFonts w:ascii="Times New Roman" w:hAnsi="Times New Roman" w:cs="Times New Roman"/>
          <w:sz w:val="24"/>
          <w:szCs w:val="24"/>
        </w:rPr>
        <w:t xml:space="preserve"> feel treated as a number. </w:t>
      </w:r>
      <w:r w:rsidR="003D7F0B">
        <w:rPr>
          <w:rFonts w:ascii="Times New Roman" w:hAnsi="Times New Roman" w:cs="Times New Roman"/>
          <w:sz w:val="24"/>
          <w:szCs w:val="24"/>
        </w:rPr>
        <w:t xml:space="preserve">This complaint issued in new surveillance and audit procedures. </w:t>
      </w:r>
      <w:r w:rsidRPr="00146527">
        <w:rPr>
          <w:rFonts w:ascii="Times New Roman" w:hAnsi="Times New Roman" w:cs="Times New Roman"/>
          <w:sz w:val="24"/>
          <w:szCs w:val="24"/>
        </w:rPr>
        <w:t xml:space="preserve">At first, </w:t>
      </w:r>
      <w:r w:rsidR="003D7F0B">
        <w:rPr>
          <w:rFonts w:ascii="Times New Roman" w:hAnsi="Times New Roman" w:cs="Times New Roman"/>
          <w:sz w:val="24"/>
          <w:szCs w:val="24"/>
        </w:rPr>
        <w:t xml:space="preserve">affected </w:t>
      </w:r>
      <w:r w:rsidRPr="00146527">
        <w:rPr>
          <w:rFonts w:ascii="Times New Roman" w:hAnsi="Times New Roman" w:cs="Times New Roman"/>
          <w:sz w:val="24"/>
          <w:szCs w:val="24"/>
        </w:rPr>
        <w:t xml:space="preserve">clinicians used their process group to express their anxieties about providing care given their work overload. But soon they began to blame the complaining patient, insisting that the therapist had been correctly following the rules. </w:t>
      </w:r>
      <w:proofErr w:type="spellStart"/>
      <w:r w:rsidRPr="00146527">
        <w:rPr>
          <w:rFonts w:ascii="Times New Roman" w:hAnsi="Times New Roman" w:cs="Times New Roman"/>
          <w:sz w:val="24"/>
          <w:szCs w:val="24"/>
        </w:rPr>
        <w:t>Rizq</w:t>
      </w:r>
      <w:proofErr w:type="spellEnd"/>
      <w:r w:rsidRPr="00146527">
        <w:rPr>
          <w:rFonts w:ascii="Times New Roman" w:hAnsi="Times New Roman" w:cs="Times New Roman"/>
          <w:sz w:val="24"/>
          <w:szCs w:val="24"/>
        </w:rPr>
        <w:t xml:space="preserve"> was supervising a group leader, who himself was now required to take attendance, and he reported that because the groups were now largely focused on sharing information about the </w:t>
      </w:r>
      <w:proofErr w:type="gramStart"/>
      <w:r w:rsidRPr="00146527">
        <w:rPr>
          <w:rFonts w:ascii="Times New Roman" w:hAnsi="Times New Roman" w:cs="Times New Roman"/>
          <w:sz w:val="24"/>
          <w:szCs w:val="24"/>
        </w:rPr>
        <w:t>techniques</w:t>
      </w:r>
      <w:proofErr w:type="gramEnd"/>
      <w:r w:rsidRPr="00146527">
        <w:rPr>
          <w:rFonts w:ascii="Times New Roman" w:hAnsi="Times New Roman" w:cs="Times New Roman"/>
          <w:sz w:val="24"/>
          <w:szCs w:val="24"/>
        </w:rPr>
        <w:t xml:space="preserve"> they were using to help them be more efficient with paperwork, he wasn’t sure what his purpose was. </w:t>
      </w:r>
      <w:proofErr w:type="spellStart"/>
      <w:r w:rsidRPr="00146527">
        <w:rPr>
          <w:rFonts w:ascii="Times New Roman" w:hAnsi="Times New Roman" w:cs="Times New Roman"/>
          <w:sz w:val="24"/>
          <w:szCs w:val="24"/>
        </w:rPr>
        <w:t>Rizq</w:t>
      </w:r>
      <w:proofErr w:type="spellEnd"/>
      <w:r w:rsidRPr="00146527">
        <w:rPr>
          <w:rFonts w:ascii="Times New Roman" w:hAnsi="Times New Roman" w:cs="Times New Roman"/>
          <w:sz w:val="24"/>
          <w:szCs w:val="24"/>
        </w:rPr>
        <w:t xml:space="preserve"> herself was becoming ever sleepier in sessions. When the supervisee missed a session, he anxiously hoped </w:t>
      </w:r>
      <w:proofErr w:type="spellStart"/>
      <w:r w:rsidRPr="00146527">
        <w:rPr>
          <w:rFonts w:ascii="Times New Roman" w:hAnsi="Times New Roman" w:cs="Times New Roman"/>
          <w:sz w:val="24"/>
          <w:szCs w:val="24"/>
        </w:rPr>
        <w:t>Rizq</w:t>
      </w:r>
      <w:proofErr w:type="spellEnd"/>
      <w:r w:rsidRPr="00146527">
        <w:rPr>
          <w:rFonts w:ascii="Times New Roman" w:hAnsi="Times New Roman" w:cs="Times New Roman"/>
          <w:sz w:val="24"/>
          <w:szCs w:val="24"/>
        </w:rPr>
        <w:t xml:space="preserve"> wouldn’t record the miss. </w:t>
      </w:r>
      <w:proofErr w:type="spellStart"/>
      <w:r w:rsidRPr="00146527">
        <w:rPr>
          <w:rFonts w:ascii="Times New Roman" w:hAnsi="Times New Roman" w:cs="Times New Roman"/>
          <w:sz w:val="24"/>
          <w:szCs w:val="24"/>
        </w:rPr>
        <w:t>Rizq</w:t>
      </w:r>
      <w:proofErr w:type="spellEnd"/>
      <w:r w:rsidRPr="00146527">
        <w:rPr>
          <w:rFonts w:ascii="Times New Roman" w:hAnsi="Times New Roman" w:cs="Times New Roman"/>
          <w:sz w:val="24"/>
          <w:szCs w:val="24"/>
        </w:rPr>
        <w:t xml:space="preserve"> agreed, but soon realized that the letter of complaint had set off a chain of events that had led to massive disavowal of how uncared for the new procedures had made people feel. Instead, the clinicians had embraced the procedures as legitimate and used them to reassure themselves that following the policies was tantamount to demonstrating care. </w:t>
      </w:r>
    </w:p>
    <w:p w:rsidR="005758BA" w:rsidRPr="00146527" w:rsidRDefault="005758BA" w:rsidP="005758BA">
      <w:pPr>
        <w:spacing w:line="480" w:lineRule="auto"/>
        <w:ind w:firstLine="720"/>
        <w:rPr>
          <w:rFonts w:ascii="Times New Roman" w:hAnsi="Times New Roman" w:cs="Times New Roman"/>
          <w:sz w:val="24"/>
          <w:szCs w:val="24"/>
        </w:rPr>
      </w:pPr>
      <w:proofErr w:type="spellStart"/>
      <w:r w:rsidRPr="00146527">
        <w:rPr>
          <w:rFonts w:ascii="Times New Roman" w:hAnsi="Times New Roman" w:cs="Times New Roman"/>
          <w:sz w:val="24"/>
          <w:szCs w:val="24"/>
        </w:rPr>
        <w:lastRenderedPageBreak/>
        <w:t>Rizq</w:t>
      </w:r>
      <w:r w:rsidR="00F96A0D">
        <w:rPr>
          <w:rFonts w:ascii="Times New Roman" w:hAnsi="Times New Roman" w:cs="Times New Roman"/>
          <w:sz w:val="24"/>
          <w:szCs w:val="24"/>
        </w:rPr>
        <w:t>’s</w:t>
      </w:r>
      <w:proofErr w:type="spellEnd"/>
      <w:r w:rsidR="00F96A0D">
        <w:rPr>
          <w:rFonts w:ascii="Times New Roman" w:hAnsi="Times New Roman" w:cs="Times New Roman"/>
          <w:sz w:val="24"/>
          <w:szCs w:val="24"/>
        </w:rPr>
        <w:t xml:space="preserve"> case example well</w:t>
      </w:r>
      <w:r w:rsidRPr="00146527">
        <w:rPr>
          <w:rFonts w:ascii="Times New Roman" w:hAnsi="Times New Roman" w:cs="Times New Roman"/>
          <w:sz w:val="24"/>
          <w:szCs w:val="24"/>
        </w:rPr>
        <w:t xml:space="preserve"> illustrates how the new accounting regulations created a perverse </w:t>
      </w:r>
      <w:r w:rsidR="00FA0F9D">
        <w:rPr>
          <w:rFonts w:ascii="Times New Roman" w:hAnsi="Times New Roman" w:cs="Times New Roman"/>
          <w:sz w:val="24"/>
          <w:szCs w:val="24"/>
        </w:rPr>
        <w:t xml:space="preserve">and sadomasochistic </w:t>
      </w:r>
      <w:r w:rsidRPr="00146527">
        <w:rPr>
          <w:rFonts w:ascii="Times New Roman" w:hAnsi="Times New Roman" w:cs="Times New Roman"/>
          <w:sz w:val="24"/>
          <w:szCs w:val="24"/>
        </w:rPr>
        <w:t>situation, an untenable conflict between the therapists’ ethic of care and a n</w:t>
      </w:r>
      <w:r w:rsidR="00C61736" w:rsidRPr="00146527">
        <w:rPr>
          <w:rFonts w:ascii="Times New Roman" w:hAnsi="Times New Roman" w:cs="Times New Roman"/>
          <w:sz w:val="24"/>
          <w:szCs w:val="24"/>
        </w:rPr>
        <w:t xml:space="preserve">eoliberal ethic of surveillance </w:t>
      </w:r>
      <w:r w:rsidRPr="00146527">
        <w:rPr>
          <w:rFonts w:ascii="Times New Roman" w:hAnsi="Times New Roman" w:cs="Times New Roman"/>
          <w:sz w:val="24"/>
          <w:szCs w:val="24"/>
        </w:rPr>
        <w:t>based in demands for economic austerity</w:t>
      </w:r>
      <w:r w:rsidR="00E5455C" w:rsidRPr="00146527">
        <w:rPr>
          <w:rFonts w:ascii="Times New Roman" w:hAnsi="Times New Roman" w:cs="Times New Roman"/>
          <w:sz w:val="24"/>
          <w:szCs w:val="24"/>
        </w:rPr>
        <w:t>. The bureaucratic rituals of verification</w:t>
      </w:r>
      <w:r w:rsidRPr="00146527">
        <w:rPr>
          <w:rFonts w:ascii="Times New Roman" w:hAnsi="Times New Roman" w:cs="Times New Roman"/>
          <w:sz w:val="24"/>
          <w:szCs w:val="24"/>
        </w:rPr>
        <w:t xml:space="preserve"> </w:t>
      </w:r>
      <w:r w:rsidR="00E5455C" w:rsidRPr="00146527">
        <w:rPr>
          <w:rFonts w:ascii="Times New Roman" w:hAnsi="Times New Roman" w:cs="Times New Roman"/>
          <w:sz w:val="24"/>
          <w:szCs w:val="24"/>
        </w:rPr>
        <w:t>began</w:t>
      </w:r>
      <w:r w:rsidRPr="00146527">
        <w:rPr>
          <w:rFonts w:ascii="Times New Roman" w:hAnsi="Times New Roman" w:cs="Times New Roman"/>
          <w:sz w:val="24"/>
          <w:szCs w:val="24"/>
        </w:rPr>
        <w:t xml:space="preserve"> to seem like the only logical way of</w:t>
      </w:r>
      <w:r w:rsidR="00E5455C" w:rsidRPr="00146527">
        <w:rPr>
          <w:rFonts w:ascii="Times New Roman" w:hAnsi="Times New Roman" w:cs="Times New Roman"/>
          <w:sz w:val="24"/>
          <w:szCs w:val="24"/>
        </w:rPr>
        <w:t xml:space="preserve"> proceeding: government </w:t>
      </w:r>
      <w:r w:rsidRPr="00146527">
        <w:rPr>
          <w:rFonts w:ascii="Times New Roman" w:hAnsi="Times New Roman" w:cs="Times New Roman"/>
          <w:sz w:val="24"/>
          <w:szCs w:val="24"/>
        </w:rPr>
        <w:t>cutbacks</w:t>
      </w:r>
      <w:r w:rsidR="00E5455C" w:rsidRPr="00146527">
        <w:rPr>
          <w:rFonts w:ascii="Times New Roman" w:hAnsi="Times New Roman" w:cs="Times New Roman"/>
          <w:sz w:val="24"/>
          <w:szCs w:val="24"/>
        </w:rPr>
        <w:t xml:space="preserve"> made it impossible for the therapists to</w:t>
      </w:r>
      <w:r w:rsidRPr="00146527">
        <w:rPr>
          <w:rFonts w:ascii="Times New Roman" w:hAnsi="Times New Roman" w:cs="Times New Roman"/>
          <w:sz w:val="24"/>
          <w:szCs w:val="24"/>
        </w:rPr>
        <w:t xml:space="preserve"> care well for everyone. The needs </w:t>
      </w:r>
      <w:r w:rsidR="00E5455C" w:rsidRPr="00146527">
        <w:rPr>
          <w:rFonts w:ascii="Times New Roman" w:hAnsi="Times New Roman" w:cs="Times New Roman"/>
          <w:sz w:val="24"/>
          <w:szCs w:val="24"/>
        </w:rPr>
        <w:t>were overwhelming. So they struck</w:t>
      </w:r>
      <w:r w:rsidRPr="00146527">
        <w:rPr>
          <w:rFonts w:ascii="Times New Roman" w:hAnsi="Times New Roman" w:cs="Times New Roman"/>
          <w:sz w:val="24"/>
          <w:szCs w:val="24"/>
        </w:rPr>
        <w:t xml:space="preserve"> a deal in which complying with</w:t>
      </w:r>
      <w:r w:rsidR="00E5455C" w:rsidRPr="00146527">
        <w:rPr>
          <w:rFonts w:ascii="Times New Roman" w:hAnsi="Times New Roman" w:cs="Times New Roman"/>
          <w:sz w:val="24"/>
          <w:szCs w:val="24"/>
        </w:rPr>
        <w:t xml:space="preserve"> the ethic of surveillance </w:t>
      </w:r>
      <w:r w:rsidR="00A903F4">
        <w:rPr>
          <w:rFonts w:ascii="Times New Roman" w:hAnsi="Times New Roman" w:cs="Times New Roman"/>
          <w:sz w:val="24"/>
          <w:szCs w:val="24"/>
        </w:rPr>
        <w:t xml:space="preserve">would come </w:t>
      </w:r>
      <w:r w:rsidRPr="00146527">
        <w:rPr>
          <w:rFonts w:ascii="Times New Roman" w:hAnsi="Times New Roman" w:cs="Times New Roman"/>
          <w:sz w:val="24"/>
          <w:szCs w:val="24"/>
        </w:rPr>
        <w:t xml:space="preserve">to feel like </w:t>
      </w:r>
      <w:r w:rsidR="00FA0F9D">
        <w:rPr>
          <w:rFonts w:ascii="Times New Roman" w:hAnsi="Times New Roman" w:cs="Times New Roman"/>
          <w:sz w:val="24"/>
          <w:szCs w:val="24"/>
        </w:rPr>
        <w:t>an adequate substitute for care: w</w:t>
      </w:r>
      <w:r w:rsidRPr="00146527">
        <w:rPr>
          <w:rFonts w:ascii="Times New Roman" w:hAnsi="Times New Roman" w:cs="Times New Roman"/>
          <w:sz w:val="24"/>
          <w:szCs w:val="24"/>
        </w:rPr>
        <w:t>here doing the p</w:t>
      </w:r>
      <w:r w:rsidR="00FA0F9D">
        <w:rPr>
          <w:rFonts w:ascii="Times New Roman" w:hAnsi="Times New Roman" w:cs="Times New Roman"/>
          <w:sz w:val="24"/>
          <w:szCs w:val="24"/>
        </w:rPr>
        <w:t>aperwork became</w:t>
      </w:r>
      <w:r w:rsidRPr="00146527">
        <w:rPr>
          <w:rFonts w:ascii="Times New Roman" w:hAnsi="Times New Roman" w:cs="Times New Roman"/>
          <w:sz w:val="24"/>
          <w:szCs w:val="24"/>
        </w:rPr>
        <w:t xml:space="preserve"> </w:t>
      </w:r>
      <w:r w:rsidR="00F96A0D">
        <w:rPr>
          <w:rFonts w:ascii="Times New Roman" w:hAnsi="Times New Roman" w:cs="Times New Roman"/>
          <w:sz w:val="24"/>
          <w:szCs w:val="24"/>
        </w:rPr>
        <w:t xml:space="preserve">experienced as </w:t>
      </w:r>
      <w:r w:rsidRPr="00146527">
        <w:rPr>
          <w:rFonts w:ascii="Times New Roman" w:hAnsi="Times New Roman" w:cs="Times New Roman"/>
          <w:sz w:val="24"/>
          <w:szCs w:val="24"/>
        </w:rPr>
        <w:t xml:space="preserve">care itself. </w:t>
      </w:r>
    </w:p>
    <w:p w:rsidR="005525D3" w:rsidRPr="00146527" w:rsidRDefault="005525D3" w:rsidP="005758BA">
      <w:pPr>
        <w:spacing w:line="480" w:lineRule="auto"/>
        <w:ind w:firstLine="720"/>
        <w:rPr>
          <w:rFonts w:ascii="Times New Roman" w:hAnsi="Times New Roman" w:cs="Times New Roman"/>
          <w:sz w:val="24"/>
          <w:szCs w:val="24"/>
        </w:rPr>
      </w:pPr>
      <w:r w:rsidRPr="00146527">
        <w:rPr>
          <w:rFonts w:ascii="Times New Roman" w:hAnsi="Times New Roman" w:cs="Times New Roman"/>
          <w:sz w:val="24"/>
          <w:szCs w:val="24"/>
        </w:rPr>
        <w:t xml:space="preserve">Describing the anxiety fostered by neoliberalism’s creation of new forms of competition in spheres such as education and health care (with the focus on the ubiquity and constancy of rating and self-rating instruments, merit ratings that pit worker against worker, and the creation of what he calls “spurious </w:t>
      </w:r>
      <w:proofErr w:type="spellStart"/>
      <w:r w:rsidRPr="00146527">
        <w:rPr>
          <w:rFonts w:ascii="Times New Roman" w:hAnsi="Times New Roman" w:cs="Times New Roman"/>
          <w:sz w:val="24"/>
          <w:szCs w:val="24"/>
        </w:rPr>
        <w:t>quantificatory</w:t>
      </w:r>
      <w:proofErr w:type="spellEnd"/>
      <w:r w:rsidR="00FA0F9D">
        <w:rPr>
          <w:rFonts w:ascii="Times New Roman" w:hAnsi="Times New Roman" w:cs="Times New Roman"/>
          <w:sz w:val="24"/>
          <w:szCs w:val="24"/>
        </w:rPr>
        <w:t xml:space="preserve"> data” (p. 92)), Fisher suggested</w:t>
      </w:r>
      <w:r w:rsidRPr="00146527">
        <w:rPr>
          <w:rFonts w:ascii="Times New Roman" w:hAnsi="Times New Roman" w:cs="Times New Roman"/>
          <w:sz w:val="24"/>
          <w:szCs w:val="24"/>
        </w:rPr>
        <w:t xml:space="preserve"> that workers like those </w:t>
      </w:r>
      <w:proofErr w:type="spellStart"/>
      <w:r w:rsidRPr="00146527">
        <w:rPr>
          <w:rFonts w:ascii="Times New Roman" w:hAnsi="Times New Roman" w:cs="Times New Roman"/>
          <w:sz w:val="24"/>
          <w:szCs w:val="24"/>
        </w:rPr>
        <w:t>Rizq</w:t>
      </w:r>
      <w:proofErr w:type="spellEnd"/>
      <w:r w:rsidRPr="00146527">
        <w:rPr>
          <w:rFonts w:ascii="Times New Roman" w:hAnsi="Times New Roman" w:cs="Times New Roman"/>
          <w:sz w:val="24"/>
          <w:szCs w:val="24"/>
        </w:rPr>
        <w:t xml:space="preserve"> describes become isolated, subdued and passive, their confidence eroded, their capacity for acting collectively undermined (p. 93). Thus, Gilbert (2013) finds that, even for the more privileged, collective action and political resistance, let alone partici</w:t>
      </w:r>
      <w:r w:rsidR="00F96A0D">
        <w:rPr>
          <w:rFonts w:ascii="Times New Roman" w:hAnsi="Times New Roman" w:cs="Times New Roman"/>
          <w:sz w:val="24"/>
          <w:szCs w:val="24"/>
        </w:rPr>
        <w:t>pation in the public sphere, become</w:t>
      </w:r>
      <w:r w:rsidRPr="00146527">
        <w:rPr>
          <w:rFonts w:ascii="Times New Roman" w:hAnsi="Times New Roman" w:cs="Times New Roman"/>
          <w:sz w:val="24"/>
          <w:szCs w:val="24"/>
        </w:rPr>
        <w:t xml:space="preserve"> severely hampered by a constant anxiety about just getting by day to day.</w:t>
      </w:r>
    </w:p>
    <w:p w:rsidR="004B28EA" w:rsidRPr="00146527" w:rsidRDefault="004B28EA" w:rsidP="004B28EA">
      <w:pPr>
        <w:spacing w:line="480" w:lineRule="auto"/>
        <w:ind w:firstLine="720"/>
        <w:rPr>
          <w:rFonts w:ascii="Times New Roman" w:hAnsi="Times New Roman" w:cs="Times New Roman"/>
          <w:sz w:val="24"/>
          <w:szCs w:val="24"/>
        </w:rPr>
      </w:pPr>
      <w:r w:rsidRPr="00146527">
        <w:rPr>
          <w:rFonts w:ascii="Times New Roman" w:hAnsi="Times New Roman" w:cs="Times New Roman"/>
          <w:sz w:val="24"/>
          <w:szCs w:val="24"/>
        </w:rPr>
        <w:t xml:space="preserve"> The perverse nature of such interactions seems to me to be endemic to neoliberalism (se</w:t>
      </w:r>
      <w:r w:rsidR="009B1564">
        <w:rPr>
          <w:rFonts w:ascii="Times New Roman" w:hAnsi="Times New Roman" w:cs="Times New Roman"/>
          <w:sz w:val="24"/>
          <w:szCs w:val="24"/>
        </w:rPr>
        <w:t xml:space="preserve">e </w:t>
      </w:r>
      <w:proofErr w:type="spellStart"/>
      <w:r w:rsidR="009B1564">
        <w:rPr>
          <w:rFonts w:ascii="Times New Roman" w:hAnsi="Times New Roman" w:cs="Times New Roman"/>
          <w:sz w:val="24"/>
          <w:szCs w:val="24"/>
        </w:rPr>
        <w:t>Hoggett</w:t>
      </w:r>
      <w:proofErr w:type="spellEnd"/>
      <w:r w:rsidR="009B1564">
        <w:rPr>
          <w:rFonts w:ascii="Times New Roman" w:hAnsi="Times New Roman" w:cs="Times New Roman"/>
          <w:sz w:val="24"/>
          <w:szCs w:val="24"/>
        </w:rPr>
        <w:t>, 2013), which suggests, again, that</w:t>
      </w:r>
      <w:r w:rsidRPr="00146527">
        <w:rPr>
          <w:rFonts w:ascii="Times New Roman" w:hAnsi="Times New Roman" w:cs="Times New Roman"/>
          <w:sz w:val="24"/>
          <w:szCs w:val="24"/>
        </w:rPr>
        <w:t xml:space="preserve"> we look at the disavowal defense that is </w:t>
      </w:r>
      <w:r w:rsidR="003D7F0B">
        <w:rPr>
          <w:rFonts w:ascii="Times New Roman" w:hAnsi="Times New Roman" w:cs="Times New Roman"/>
          <w:sz w:val="24"/>
          <w:szCs w:val="24"/>
        </w:rPr>
        <w:t>at the heart of perversion (</w:t>
      </w:r>
      <w:r w:rsidRPr="00146527">
        <w:rPr>
          <w:rFonts w:ascii="Times New Roman" w:hAnsi="Times New Roman" w:cs="Times New Roman"/>
          <w:sz w:val="24"/>
          <w:szCs w:val="24"/>
        </w:rPr>
        <w:t>Freud, 1927</w:t>
      </w:r>
      <w:r w:rsidR="009B1564">
        <w:rPr>
          <w:rFonts w:ascii="Times New Roman" w:hAnsi="Times New Roman" w:cs="Times New Roman"/>
          <w:sz w:val="24"/>
          <w:szCs w:val="24"/>
        </w:rPr>
        <w:t>)</w:t>
      </w:r>
      <w:r w:rsidRPr="00146527">
        <w:rPr>
          <w:rFonts w:ascii="Times New Roman" w:hAnsi="Times New Roman" w:cs="Times New Roman"/>
          <w:sz w:val="24"/>
          <w:szCs w:val="24"/>
        </w:rPr>
        <w:t>. Our public officials’ disdain for facts (</w:t>
      </w:r>
      <w:r w:rsidR="00C61736" w:rsidRPr="00146527">
        <w:rPr>
          <w:rFonts w:ascii="Times New Roman" w:hAnsi="Times New Roman" w:cs="Times New Roman"/>
          <w:sz w:val="24"/>
          <w:szCs w:val="24"/>
        </w:rPr>
        <w:t>so well captured in</w:t>
      </w:r>
      <w:r w:rsidRPr="00146527">
        <w:rPr>
          <w:rFonts w:ascii="Times New Roman" w:hAnsi="Times New Roman" w:cs="Times New Roman"/>
          <w:sz w:val="24"/>
          <w:szCs w:val="24"/>
        </w:rPr>
        <w:t xml:space="preserve"> Franken’s 2003 book title, </w:t>
      </w:r>
      <w:r w:rsidRPr="00146527">
        <w:rPr>
          <w:rFonts w:ascii="Times New Roman" w:hAnsi="Times New Roman" w:cs="Times New Roman"/>
          <w:i/>
          <w:sz w:val="24"/>
          <w:szCs w:val="24"/>
        </w:rPr>
        <w:t>Lies: and the Lying Liars Who Tell Them</w:t>
      </w:r>
      <w:r w:rsidR="00E5455C" w:rsidRPr="00146527">
        <w:rPr>
          <w:rFonts w:ascii="Times New Roman" w:hAnsi="Times New Roman" w:cs="Times New Roman"/>
          <w:sz w:val="24"/>
          <w:szCs w:val="24"/>
        </w:rPr>
        <w:t>)</w:t>
      </w:r>
      <w:r w:rsidRPr="00146527">
        <w:rPr>
          <w:rFonts w:ascii="Times New Roman" w:hAnsi="Times New Roman" w:cs="Times New Roman"/>
          <w:sz w:val="24"/>
          <w:szCs w:val="24"/>
        </w:rPr>
        <w:t xml:space="preserve"> points to the connection between perversion and lying</w:t>
      </w:r>
      <w:r w:rsidR="003D7F0B">
        <w:rPr>
          <w:rFonts w:ascii="Times New Roman" w:hAnsi="Times New Roman" w:cs="Times New Roman"/>
          <w:sz w:val="24"/>
          <w:szCs w:val="24"/>
        </w:rPr>
        <w:t xml:space="preserve"> that I described in Chapter 13</w:t>
      </w:r>
      <w:r w:rsidRPr="00146527">
        <w:rPr>
          <w:rFonts w:ascii="Times New Roman" w:hAnsi="Times New Roman" w:cs="Times New Roman"/>
          <w:sz w:val="24"/>
          <w:szCs w:val="24"/>
        </w:rPr>
        <w:t xml:space="preserve">. </w:t>
      </w:r>
      <w:r w:rsidR="009B1564">
        <w:rPr>
          <w:rFonts w:ascii="Times New Roman" w:hAnsi="Times New Roman" w:cs="Times New Roman"/>
          <w:sz w:val="24"/>
          <w:szCs w:val="24"/>
        </w:rPr>
        <w:t>A</w:t>
      </w:r>
      <w:r w:rsidRPr="00146527">
        <w:rPr>
          <w:rFonts w:ascii="Times New Roman" w:hAnsi="Times New Roman" w:cs="Times New Roman"/>
          <w:sz w:val="24"/>
          <w:szCs w:val="24"/>
        </w:rPr>
        <w:t>nother way of thinking about the retaliation and withdrawal responses to neoliberal dislocations</w:t>
      </w:r>
      <w:r w:rsidR="00F91475">
        <w:rPr>
          <w:rFonts w:ascii="Times New Roman" w:hAnsi="Times New Roman" w:cs="Times New Roman"/>
          <w:sz w:val="24"/>
          <w:szCs w:val="24"/>
        </w:rPr>
        <w:t>, then,</w:t>
      </w:r>
      <w:r w:rsidRPr="00146527">
        <w:rPr>
          <w:rFonts w:ascii="Times New Roman" w:hAnsi="Times New Roman" w:cs="Times New Roman"/>
          <w:sz w:val="24"/>
          <w:szCs w:val="24"/>
        </w:rPr>
        <w:t xml:space="preserve"> is as </w:t>
      </w:r>
      <w:r w:rsidR="0095216D">
        <w:rPr>
          <w:rFonts w:ascii="Times New Roman" w:hAnsi="Times New Roman" w:cs="Times New Roman"/>
          <w:sz w:val="24"/>
          <w:szCs w:val="24"/>
        </w:rPr>
        <w:t xml:space="preserve">social </w:t>
      </w:r>
      <w:r w:rsidR="00FA0F9D">
        <w:rPr>
          <w:rFonts w:ascii="Times New Roman" w:hAnsi="Times New Roman" w:cs="Times New Roman"/>
          <w:sz w:val="24"/>
          <w:szCs w:val="24"/>
        </w:rPr>
        <w:t>defenses erected upon a</w:t>
      </w:r>
      <w:r w:rsidRPr="00146527">
        <w:rPr>
          <w:rFonts w:ascii="Times New Roman" w:hAnsi="Times New Roman" w:cs="Times New Roman"/>
          <w:sz w:val="24"/>
          <w:szCs w:val="24"/>
        </w:rPr>
        <w:t xml:space="preserve"> disavowal of what we know to be true but cannot bear to know. </w:t>
      </w:r>
    </w:p>
    <w:p w:rsidR="00BF7A3F" w:rsidRPr="00146527" w:rsidRDefault="00E5455C" w:rsidP="004B28EA">
      <w:pPr>
        <w:spacing w:line="480" w:lineRule="auto"/>
        <w:ind w:firstLine="720"/>
        <w:rPr>
          <w:rFonts w:ascii="Times New Roman" w:hAnsi="Times New Roman" w:cs="Times New Roman"/>
          <w:sz w:val="24"/>
          <w:szCs w:val="24"/>
        </w:rPr>
      </w:pPr>
      <w:r w:rsidRPr="00146527">
        <w:rPr>
          <w:rFonts w:ascii="Times New Roman" w:hAnsi="Times New Roman" w:cs="Times New Roman"/>
          <w:sz w:val="24"/>
          <w:szCs w:val="24"/>
        </w:rPr>
        <w:lastRenderedPageBreak/>
        <w:t xml:space="preserve">As described earlier, </w:t>
      </w:r>
      <w:r w:rsidR="004B28EA" w:rsidRPr="00146527">
        <w:rPr>
          <w:rFonts w:ascii="Times New Roman" w:hAnsi="Times New Roman" w:cs="Times New Roman"/>
          <w:sz w:val="24"/>
          <w:szCs w:val="24"/>
        </w:rPr>
        <w:t>Binkley (2009, 2011</w:t>
      </w:r>
      <w:proofErr w:type="gramStart"/>
      <w:r w:rsidR="004B28EA" w:rsidRPr="00146527">
        <w:rPr>
          <w:rFonts w:ascii="Times New Roman" w:hAnsi="Times New Roman" w:cs="Times New Roman"/>
          <w:sz w:val="24"/>
          <w:szCs w:val="24"/>
        </w:rPr>
        <w:t>a,b</w:t>
      </w:r>
      <w:proofErr w:type="gramEnd"/>
      <w:r w:rsidR="004B28EA" w:rsidRPr="00146527">
        <w:rPr>
          <w:rFonts w:ascii="Times New Roman" w:hAnsi="Times New Roman" w:cs="Times New Roman"/>
          <w:sz w:val="24"/>
          <w:szCs w:val="24"/>
        </w:rPr>
        <w:t xml:space="preserve">, 2014) and other non-psychoanalytic thinkers focus on neoliberal subjective practices that demand a shift from comfort with dependence to repudiation of dependence. In a psychoanalytic frame, however, </w:t>
      </w:r>
      <w:r w:rsidR="0095216D">
        <w:rPr>
          <w:rFonts w:ascii="Times New Roman" w:hAnsi="Times New Roman" w:cs="Times New Roman"/>
          <w:sz w:val="24"/>
          <w:szCs w:val="24"/>
        </w:rPr>
        <w:t xml:space="preserve">which recognizes no possibility </w:t>
      </w:r>
      <w:r w:rsidR="00E976B6" w:rsidRPr="00146527">
        <w:rPr>
          <w:rFonts w:ascii="Times New Roman" w:hAnsi="Times New Roman" w:cs="Times New Roman"/>
          <w:sz w:val="24"/>
          <w:szCs w:val="24"/>
        </w:rPr>
        <w:t xml:space="preserve">or desirability </w:t>
      </w:r>
      <w:r w:rsidR="004B28EA" w:rsidRPr="00146527">
        <w:rPr>
          <w:rFonts w:ascii="Times New Roman" w:hAnsi="Times New Roman" w:cs="Times New Roman"/>
          <w:sz w:val="24"/>
          <w:szCs w:val="24"/>
        </w:rPr>
        <w:t>of overcoming dependence, the task is to comprehend the psychic effects of a cultural lack of attunement to dependency needs and a cultural encouragement to split off and project dependency needs and vulnerabilit</w:t>
      </w:r>
      <w:r w:rsidR="009B1564">
        <w:rPr>
          <w:rFonts w:ascii="Times New Roman" w:hAnsi="Times New Roman" w:cs="Times New Roman"/>
          <w:sz w:val="24"/>
          <w:szCs w:val="24"/>
        </w:rPr>
        <w:t>y. Such effects, as we have seen</w:t>
      </w:r>
      <w:r w:rsidR="004B28EA" w:rsidRPr="00146527">
        <w:rPr>
          <w:rFonts w:ascii="Times New Roman" w:hAnsi="Times New Roman" w:cs="Times New Roman"/>
          <w:sz w:val="24"/>
          <w:szCs w:val="24"/>
        </w:rPr>
        <w:t>, include intense shame about dependence (see Jimenez and Walkerdine, 2012), omnipotent versions of autonomy, and narcissistic processes that include oscillations between grandiosity and self-deprecation with regard to the self, and idealization and devaluation with regard to the relation with others. These narcissistic states and oscillations</w:t>
      </w:r>
      <w:r w:rsidR="004B1510">
        <w:rPr>
          <w:rFonts w:ascii="Times New Roman" w:hAnsi="Times New Roman" w:cs="Times New Roman"/>
          <w:sz w:val="24"/>
          <w:szCs w:val="24"/>
        </w:rPr>
        <w:t>, fostered</w:t>
      </w:r>
      <w:r w:rsidR="004B28EA" w:rsidRPr="00146527">
        <w:rPr>
          <w:rFonts w:ascii="Times New Roman" w:hAnsi="Times New Roman" w:cs="Times New Roman"/>
          <w:sz w:val="24"/>
          <w:szCs w:val="24"/>
        </w:rPr>
        <w:t xml:space="preserve"> by</w:t>
      </w:r>
      <w:r w:rsidR="009B1564">
        <w:rPr>
          <w:rFonts w:ascii="Times New Roman" w:hAnsi="Times New Roman" w:cs="Times New Roman"/>
          <w:sz w:val="24"/>
          <w:szCs w:val="24"/>
        </w:rPr>
        <w:t xml:space="preserve"> </w:t>
      </w:r>
      <w:r w:rsidR="004B28EA" w:rsidRPr="00146527">
        <w:rPr>
          <w:rFonts w:ascii="Times New Roman" w:hAnsi="Times New Roman" w:cs="Times New Roman"/>
          <w:sz w:val="24"/>
          <w:szCs w:val="24"/>
        </w:rPr>
        <w:t xml:space="preserve">a perverse society that disavows a reality marked by gross failures of accountability and proper caretaking by </w:t>
      </w:r>
      <w:r w:rsidRPr="00146527">
        <w:rPr>
          <w:rFonts w:ascii="Times New Roman" w:hAnsi="Times New Roman" w:cs="Times New Roman"/>
          <w:sz w:val="24"/>
          <w:szCs w:val="24"/>
        </w:rPr>
        <w:t>those in authority</w:t>
      </w:r>
      <w:r w:rsidR="004B1510">
        <w:rPr>
          <w:rFonts w:ascii="Times New Roman" w:hAnsi="Times New Roman" w:cs="Times New Roman"/>
          <w:sz w:val="24"/>
          <w:szCs w:val="24"/>
        </w:rPr>
        <w:t>, underlie sadomasochistic enactments at the individual, interpersonal, and institutional levels.</w:t>
      </w:r>
    </w:p>
    <w:p w:rsidR="00C61736" w:rsidRPr="009F7AC5" w:rsidRDefault="00C61736" w:rsidP="00C61736">
      <w:pPr>
        <w:spacing w:line="480" w:lineRule="auto"/>
        <w:rPr>
          <w:rFonts w:ascii="Times New Roman" w:hAnsi="Times New Roman" w:cs="Times New Roman"/>
          <w:b/>
          <w:sz w:val="24"/>
          <w:szCs w:val="24"/>
        </w:rPr>
      </w:pPr>
      <w:r w:rsidRPr="009F7AC5">
        <w:rPr>
          <w:rFonts w:ascii="Times New Roman" w:hAnsi="Times New Roman" w:cs="Times New Roman"/>
          <w:b/>
          <w:sz w:val="24"/>
          <w:szCs w:val="24"/>
        </w:rPr>
        <w:t>Conclusion</w:t>
      </w:r>
    </w:p>
    <w:p w:rsidR="00C61736" w:rsidRPr="00146527" w:rsidRDefault="00C61736" w:rsidP="004B28EA">
      <w:pPr>
        <w:spacing w:line="480" w:lineRule="auto"/>
        <w:ind w:firstLine="720"/>
        <w:rPr>
          <w:rFonts w:ascii="Times New Roman" w:hAnsi="Times New Roman" w:cs="Times New Roman"/>
          <w:sz w:val="24"/>
          <w:szCs w:val="24"/>
        </w:rPr>
      </w:pPr>
      <w:r w:rsidRPr="00146527">
        <w:rPr>
          <w:rFonts w:ascii="Times New Roman" w:hAnsi="Times New Roman" w:cs="Times New Roman"/>
          <w:sz w:val="24"/>
          <w:szCs w:val="24"/>
        </w:rPr>
        <w:t>In all of this, where might we find hope for social change? Progressive social movements clearly offer the most promise (see also Hall, Massey, and Rustin’s Kilburn Manifesto</w:t>
      </w:r>
      <w:r w:rsidR="009F7AC5">
        <w:rPr>
          <w:rFonts w:ascii="Times New Roman" w:hAnsi="Times New Roman" w:cs="Times New Roman"/>
          <w:sz w:val="24"/>
          <w:szCs w:val="24"/>
        </w:rPr>
        <w:t xml:space="preserve">: </w:t>
      </w:r>
      <w:r w:rsidR="009F7AC5" w:rsidRPr="009F7AC5">
        <w:rPr>
          <w:rFonts w:ascii="Times New Roman" w:hAnsi="Times New Roman" w:cs="Times New Roman"/>
          <w:sz w:val="24"/>
          <w:szCs w:val="24"/>
        </w:rPr>
        <w:t>https://www.lwbooks.co.uk/soundings/kilburn-manifesto</w:t>
      </w:r>
      <w:r w:rsidRPr="00146527">
        <w:rPr>
          <w:rFonts w:ascii="Times New Roman" w:hAnsi="Times New Roman" w:cs="Times New Roman"/>
          <w:sz w:val="24"/>
          <w:szCs w:val="24"/>
        </w:rPr>
        <w:t>). But professional counter-discourses to neoliberalism also exist. Binkley’s work (2014) reveals the complicity of psychological discourses with neoliberalism (see also Rose, 1989</w:t>
      </w:r>
      <w:r w:rsidR="003B5F5E">
        <w:rPr>
          <w:rFonts w:ascii="Times New Roman" w:hAnsi="Times New Roman" w:cs="Times New Roman"/>
          <w:sz w:val="24"/>
          <w:szCs w:val="24"/>
        </w:rPr>
        <w:t>; Cushman, 2019</w:t>
      </w:r>
      <w:r w:rsidRPr="00146527">
        <w:rPr>
          <w:rFonts w:ascii="Times New Roman" w:hAnsi="Times New Roman" w:cs="Times New Roman"/>
          <w:sz w:val="24"/>
          <w:szCs w:val="24"/>
        </w:rPr>
        <w:t xml:space="preserve">). He describes psychological </w:t>
      </w:r>
      <w:r w:rsidRPr="00146527">
        <w:rPr>
          <w:rFonts w:ascii="Times New Roman" w:hAnsi="Times New Roman" w:cs="Times New Roman"/>
          <w:sz w:val="24"/>
          <w:szCs w:val="24"/>
          <w:lang w:val="en-GB"/>
        </w:rPr>
        <w:t xml:space="preserve">theories and practices based in the rational actor theory that guides neoliberal policy: that repudiate the idea that it is important to look within or to the past to understand present causes of suffering, that do not think about an individual’s problems in the context of relationships, that have no notion of unconscious process that divides the self against the self. All of the </w:t>
      </w:r>
      <w:r w:rsidRPr="00146527">
        <w:rPr>
          <w:rFonts w:ascii="Times New Roman" w:hAnsi="Times New Roman" w:cs="Times New Roman"/>
          <w:sz w:val="24"/>
          <w:szCs w:val="24"/>
          <w:lang w:val="en-GB"/>
        </w:rPr>
        <w:lastRenderedPageBreak/>
        <w:t>psychoanalytic theories of which I am aware certainly counter what Binkley describes as the versions of subjectivity promoted in neoliberal discourses. In “normalizing” vulnerability, dependency and interdependence as part of what it means to be human, in insisting on the importance of attending to thwarted needs for caretaking that result in obstructed capacities for basic trust, and in critiquing versions of autonomy that deny an embeddedness in relation, most schools of contemporary psychoanalytic theory offer something of a counter-discourse to hegemonic neoliberal discourses. But psychoanalysis colludes with neoliberal narcissism in generally refusing to understand what people suffer from as having to do with societal</w:t>
      </w:r>
      <w:r w:rsidR="00E5455C" w:rsidRPr="00146527">
        <w:rPr>
          <w:rFonts w:ascii="Times New Roman" w:hAnsi="Times New Roman" w:cs="Times New Roman"/>
          <w:sz w:val="24"/>
          <w:szCs w:val="24"/>
          <w:lang w:val="en-GB"/>
        </w:rPr>
        <w:t xml:space="preserve"> conditions (see </w:t>
      </w:r>
      <w:r w:rsidRPr="00146527">
        <w:rPr>
          <w:rFonts w:ascii="Times New Roman" w:hAnsi="Times New Roman" w:cs="Times New Roman"/>
          <w:sz w:val="24"/>
          <w:szCs w:val="24"/>
          <w:lang w:val="en-GB"/>
        </w:rPr>
        <w:t xml:space="preserve">Layton, Hollander and </w:t>
      </w:r>
      <w:proofErr w:type="spellStart"/>
      <w:r w:rsidRPr="00146527">
        <w:rPr>
          <w:rFonts w:ascii="Times New Roman" w:hAnsi="Times New Roman" w:cs="Times New Roman"/>
          <w:sz w:val="24"/>
          <w:szCs w:val="24"/>
          <w:lang w:val="en-GB"/>
        </w:rPr>
        <w:t>Gutwill</w:t>
      </w:r>
      <w:proofErr w:type="spellEnd"/>
      <w:r w:rsidRPr="00146527">
        <w:rPr>
          <w:rFonts w:ascii="Times New Roman" w:hAnsi="Times New Roman" w:cs="Times New Roman"/>
          <w:sz w:val="24"/>
          <w:szCs w:val="24"/>
          <w:lang w:val="en-GB"/>
        </w:rPr>
        <w:t>,</w:t>
      </w:r>
      <w:r w:rsidR="00F91475">
        <w:rPr>
          <w:rFonts w:ascii="Times New Roman" w:hAnsi="Times New Roman" w:cs="Times New Roman"/>
          <w:sz w:val="24"/>
          <w:szCs w:val="24"/>
          <w:lang w:val="en-GB"/>
        </w:rPr>
        <w:t xml:space="preserve"> 2006; Cushman, 1995; 2013</w:t>
      </w:r>
      <w:r w:rsidR="003B5F5E">
        <w:rPr>
          <w:rFonts w:ascii="Times New Roman" w:hAnsi="Times New Roman" w:cs="Times New Roman"/>
          <w:sz w:val="24"/>
          <w:szCs w:val="24"/>
          <w:lang w:val="en-GB"/>
        </w:rPr>
        <w:t>; 2019</w:t>
      </w:r>
      <w:r w:rsidR="00F91475">
        <w:rPr>
          <w:rFonts w:ascii="Times New Roman" w:hAnsi="Times New Roman" w:cs="Times New Roman"/>
          <w:sz w:val="24"/>
          <w:szCs w:val="24"/>
          <w:lang w:val="en-GB"/>
        </w:rPr>
        <w:t>). We see</w:t>
      </w:r>
      <w:r w:rsidRPr="00146527">
        <w:rPr>
          <w:rFonts w:ascii="Times New Roman" w:hAnsi="Times New Roman" w:cs="Times New Roman"/>
          <w:sz w:val="24"/>
          <w:szCs w:val="24"/>
          <w:lang w:val="en-GB"/>
        </w:rPr>
        <w:t xml:space="preserve"> effect</w:t>
      </w:r>
      <w:r w:rsidR="00F91475">
        <w:rPr>
          <w:rFonts w:ascii="Times New Roman" w:hAnsi="Times New Roman" w:cs="Times New Roman"/>
          <w:sz w:val="24"/>
          <w:szCs w:val="24"/>
          <w:lang w:val="en-GB"/>
        </w:rPr>
        <w:t xml:space="preserve">s of this refusal </w:t>
      </w:r>
      <w:r w:rsidRPr="00146527">
        <w:rPr>
          <w:rFonts w:ascii="Times New Roman" w:hAnsi="Times New Roman" w:cs="Times New Roman"/>
          <w:sz w:val="24"/>
          <w:szCs w:val="24"/>
          <w:lang w:val="en-GB"/>
        </w:rPr>
        <w:t>when clinicians unconsciously reproduce neoliberal versio</w:t>
      </w:r>
      <w:r w:rsidR="0095216D">
        <w:rPr>
          <w:rFonts w:ascii="Times New Roman" w:hAnsi="Times New Roman" w:cs="Times New Roman"/>
          <w:sz w:val="24"/>
          <w:szCs w:val="24"/>
          <w:lang w:val="en-GB"/>
        </w:rPr>
        <w:t>ns of subjectivity (see C</w:t>
      </w:r>
      <w:r w:rsidRPr="00146527">
        <w:rPr>
          <w:rFonts w:ascii="Times New Roman" w:hAnsi="Times New Roman" w:cs="Times New Roman"/>
          <w:sz w:val="24"/>
          <w:szCs w:val="24"/>
          <w:lang w:val="en-GB"/>
        </w:rPr>
        <w:t>hapter</w:t>
      </w:r>
      <w:r w:rsidR="000A73C9">
        <w:rPr>
          <w:rFonts w:ascii="Times New Roman" w:hAnsi="Times New Roman" w:cs="Times New Roman"/>
          <w:sz w:val="24"/>
          <w:szCs w:val="24"/>
          <w:lang w:val="en-GB"/>
        </w:rPr>
        <w:t>s 5 and 13</w:t>
      </w:r>
      <w:r w:rsidR="00F91475">
        <w:rPr>
          <w:rFonts w:ascii="Times New Roman" w:hAnsi="Times New Roman" w:cs="Times New Roman"/>
          <w:sz w:val="24"/>
          <w:szCs w:val="24"/>
          <w:lang w:val="en-GB"/>
        </w:rPr>
        <w:t>), or when clinicians</w:t>
      </w:r>
      <w:r w:rsidRPr="00146527">
        <w:rPr>
          <w:rFonts w:ascii="Times New Roman" w:hAnsi="Times New Roman" w:cs="Times New Roman"/>
          <w:sz w:val="24"/>
          <w:szCs w:val="24"/>
          <w:lang w:val="en-GB"/>
        </w:rPr>
        <w:t xml:space="preserve"> learn to turn a blind eye to the disparity between those treatments available to the rich and those available to the poor (see </w:t>
      </w:r>
      <w:proofErr w:type="spellStart"/>
      <w:r w:rsidRPr="00146527">
        <w:rPr>
          <w:rFonts w:ascii="Times New Roman" w:hAnsi="Times New Roman" w:cs="Times New Roman"/>
          <w:sz w:val="24"/>
          <w:szCs w:val="24"/>
          <w:lang w:val="en-GB"/>
        </w:rPr>
        <w:t>Debieux</w:t>
      </w:r>
      <w:proofErr w:type="spellEnd"/>
      <w:r w:rsidRPr="00146527">
        <w:rPr>
          <w:rFonts w:ascii="Times New Roman" w:hAnsi="Times New Roman" w:cs="Times New Roman"/>
          <w:sz w:val="24"/>
          <w:szCs w:val="24"/>
          <w:lang w:val="en-GB"/>
        </w:rPr>
        <w:t xml:space="preserve"> Rosa and </w:t>
      </w:r>
      <w:proofErr w:type="spellStart"/>
      <w:r w:rsidRPr="00146527">
        <w:rPr>
          <w:rFonts w:ascii="Times New Roman" w:hAnsi="Times New Roman" w:cs="Times New Roman"/>
          <w:sz w:val="24"/>
          <w:szCs w:val="24"/>
          <w:lang w:val="en-GB"/>
        </w:rPr>
        <w:t>Mountian</w:t>
      </w:r>
      <w:proofErr w:type="spellEnd"/>
      <w:r w:rsidRPr="00146527">
        <w:rPr>
          <w:rFonts w:ascii="Times New Roman" w:hAnsi="Times New Roman" w:cs="Times New Roman"/>
          <w:sz w:val="24"/>
          <w:szCs w:val="24"/>
          <w:lang w:val="en-GB"/>
        </w:rPr>
        <w:t>, 2013</w:t>
      </w:r>
      <w:r w:rsidR="0095216D">
        <w:rPr>
          <w:rFonts w:ascii="Times New Roman" w:hAnsi="Times New Roman" w:cs="Times New Roman"/>
          <w:sz w:val="24"/>
          <w:szCs w:val="24"/>
          <w:lang w:val="en-GB"/>
        </w:rPr>
        <w:t>; Goodman</w:t>
      </w:r>
      <w:r w:rsidR="00706E01">
        <w:rPr>
          <w:rFonts w:ascii="Times New Roman" w:hAnsi="Times New Roman" w:cs="Times New Roman"/>
          <w:sz w:val="24"/>
          <w:szCs w:val="24"/>
          <w:lang w:val="en-GB"/>
        </w:rPr>
        <w:t>, 2015</w:t>
      </w:r>
      <w:r w:rsidRPr="00146527">
        <w:rPr>
          <w:rFonts w:ascii="Times New Roman" w:hAnsi="Times New Roman" w:cs="Times New Roman"/>
          <w:sz w:val="24"/>
          <w:szCs w:val="24"/>
          <w:lang w:val="en-GB"/>
        </w:rPr>
        <w:t>). Due in part to the psychoanalytic establishment’s disavowal of the effects of the social</w:t>
      </w:r>
      <w:r w:rsidR="00F91475">
        <w:rPr>
          <w:rFonts w:ascii="Times New Roman" w:hAnsi="Times New Roman" w:cs="Times New Roman"/>
          <w:sz w:val="24"/>
          <w:szCs w:val="24"/>
          <w:lang w:val="en-GB"/>
        </w:rPr>
        <w:t xml:space="preserve"> on the psyche, the profession--</w:t>
      </w:r>
      <w:r w:rsidRPr="00146527">
        <w:rPr>
          <w:rFonts w:ascii="Times New Roman" w:hAnsi="Times New Roman" w:cs="Times New Roman"/>
          <w:sz w:val="24"/>
          <w:szCs w:val="24"/>
          <w:lang w:val="en-GB"/>
        </w:rPr>
        <w:t xml:space="preserve">in the US </w:t>
      </w:r>
      <w:r w:rsidR="00F91475">
        <w:rPr>
          <w:rFonts w:ascii="Times New Roman" w:hAnsi="Times New Roman" w:cs="Times New Roman"/>
          <w:sz w:val="24"/>
          <w:szCs w:val="24"/>
          <w:lang w:val="en-GB"/>
        </w:rPr>
        <w:t>at least--</w:t>
      </w:r>
      <w:r w:rsidRPr="00146527">
        <w:rPr>
          <w:rFonts w:ascii="Times New Roman" w:hAnsi="Times New Roman" w:cs="Times New Roman"/>
          <w:sz w:val="24"/>
          <w:szCs w:val="24"/>
          <w:lang w:val="en-GB"/>
        </w:rPr>
        <w:t>has had little impact on public policy. The marginalization of psychoanalysis is of course also in no small measure due to the dominance of neoliberal discourses that promote short-term cognitive behavioural treatments. But psychoanalysts could certainly play more of a public role in countering neoliberal values and practices</w:t>
      </w:r>
      <w:r w:rsidR="009F7AC5">
        <w:rPr>
          <w:rFonts w:ascii="Times New Roman" w:hAnsi="Times New Roman" w:cs="Times New Roman"/>
          <w:sz w:val="24"/>
          <w:szCs w:val="24"/>
          <w:lang w:val="en-GB"/>
        </w:rPr>
        <w:t>, and the creation of the Psychotherapy Action Network (</w:t>
      </w:r>
      <w:r w:rsidR="009F7AC5" w:rsidRPr="009F7AC5">
        <w:rPr>
          <w:rFonts w:ascii="Times New Roman" w:hAnsi="Times New Roman" w:cs="Times New Roman"/>
          <w:sz w:val="24"/>
          <w:szCs w:val="24"/>
          <w:lang w:val="en-GB"/>
        </w:rPr>
        <w:t>https://psian.org/</w:t>
      </w:r>
      <w:r w:rsidR="009F7AC5">
        <w:rPr>
          <w:rFonts w:ascii="Times New Roman" w:hAnsi="Times New Roman" w:cs="Times New Roman"/>
          <w:sz w:val="24"/>
          <w:szCs w:val="24"/>
          <w:lang w:val="en-GB"/>
        </w:rPr>
        <w:t>) is one encouraging development designed to challenge the dominance of neoliberal mental health practices</w:t>
      </w:r>
      <w:r w:rsidR="003B5F5E">
        <w:rPr>
          <w:rFonts w:ascii="Times New Roman" w:hAnsi="Times New Roman" w:cs="Times New Roman"/>
          <w:sz w:val="24"/>
          <w:szCs w:val="24"/>
          <w:lang w:val="en-GB"/>
        </w:rPr>
        <w:t xml:space="preserve"> in the U.S. and promote the principles of a progressive psychodynamic therapy.</w:t>
      </w:r>
      <w:r w:rsidR="009F7AC5">
        <w:rPr>
          <w:rFonts w:ascii="Times New Roman" w:hAnsi="Times New Roman" w:cs="Times New Roman"/>
          <w:sz w:val="24"/>
          <w:szCs w:val="24"/>
          <w:lang w:val="en-GB"/>
        </w:rPr>
        <w:t xml:space="preserve"> </w:t>
      </w:r>
      <w:r w:rsidR="003B5F5E">
        <w:rPr>
          <w:rFonts w:ascii="Times New Roman" w:hAnsi="Times New Roman" w:cs="Times New Roman"/>
          <w:sz w:val="24"/>
          <w:szCs w:val="24"/>
          <w:lang w:val="en-GB"/>
        </w:rPr>
        <w:t>I believe</w:t>
      </w:r>
      <w:r w:rsidR="004B1510">
        <w:rPr>
          <w:rFonts w:ascii="Times New Roman" w:hAnsi="Times New Roman" w:cs="Times New Roman"/>
          <w:sz w:val="24"/>
          <w:szCs w:val="24"/>
          <w:lang w:val="en-GB"/>
        </w:rPr>
        <w:t>, as well,</w:t>
      </w:r>
      <w:r w:rsidR="003B5F5E">
        <w:rPr>
          <w:rFonts w:ascii="Times New Roman" w:hAnsi="Times New Roman" w:cs="Times New Roman"/>
          <w:sz w:val="24"/>
          <w:szCs w:val="24"/>
          <w:lang w:val="en-GB"/>
        </w:rPr>
        <w:t xml:space="preserve"> that f</w:t>
      </w:r>
      <w:r w:rsidRPr="00146527">
        <w:rPr>
          <w:rFonts w:ascii="Times New Roman" w:hAnsi="Times New Roman" w:cs="Times New Roman"/>
          <w:sz w:val="24"/>
          <w:szCs w:val="24"/>
          <w:lang w:val="en-GB"/>
        </w:rPr>
        <w:t xml:space="preserve">urther examination of the connections between neoliberalism, </w:t>
      </w:r>
      <w:r w:rsidR="009F7AC5">
        <w:rPr>
          <w:rFonts w:ascii="Times New Roman" w:hAnsi="Times New Roman" w:cs="Times New Roman"/>
          <w:sz w:val="24"/>
          <w:szCs w:val="24"/>
          <w:lang w:val="en-GB"/>
        </w:rPr>
        <w:t xml:space="preserve">social </w:t>
      </w:r>
      <w:r w:rsidRPr="00146527">
        <w:rPr>
          <w:rFonts w:ascii="Times New Roman" w:hAnsi="Times New Roman" w:cs="Times New Roman"/>
          <w:sz w:val="24"/>
          <w:szCs w:val="24"/>
          <w:lang w:val="en-GB"/>
        </w:rPr>
        <w:t>narcissis</w:t>
      </w:r>
      <w:r w:rsidR="009F7AC5">
        <w:rPr>
          <w:rFonts w:ascii="Times New Roman" w:hAnsi="Times New Roman" w:cs="Times New Roman"/>
          <w:sz w:val="24"/>
          <w:szCs w:val="24"/>
          <w:lang w:val="en-GB"/>
        </w:rPr>
        <w:t xml:space="preserve">m, and perverse sadomasochistic dynamics and social </w:t>
      </w:r>
      <w:proofErr w:type="spellStart"/>
      <w:r w:rsidR="009F7AC5">
        <w:rPr>
          <w:rFonts w:ascii="Times New Roman" w:hAnsi="Times New Roman" w:cs="Times New Roman"/>
          <w:sz w:val="24"/>
          <w:szCs w:val="24"/>
          <w:lang w:val="en-GB"/>
        </w:rPr>
        <w:t>defenses</w:t>
      </w:r>
      <w:proofErr w:type="spellEnd"/>
      <w:r w:rsidR="00706E01">
        <w:rPr>
          <w:rFonts w:ascii="Times New Roman" w:hAnsi="Times New Roman" w:cs="Times New Roman"/>
          <w:sz w:val="24"/>
          <w:szCs w:val="24"/>
          <w:lang w:val="en-GB"/>
        </w:rPr>
        <w:t xml:space="preserve"> can</w:t>
      </w:r>
      <w:r w:rsidR="009F7AC5">
        <w:rPr>
          <w:rFonts w:ascii="Times New Roman" w:hAnsi="Times New Roman" w:cs="Times New Roman"/>
          <w:sz w:val="24"/>
          <w:szCs w:val="24"/>
          <w:lang w:val="en-GB"/>
        </w:rPr>
        <w:t xml:space="preserve"> and should</w:t>
      </w:r>
      <w:r w:rsidR="00706E01">
        <w:rPr>
          <w:rFonts w:ascii="Times New Roman" w:hAnsi="Times New Roman" w:cs="Times New Roman"/>
          <w:sz w:val="24"/>
          <w:szCs w:val="24"/>
          <w:lang w:val="en-GB"/>
        </w:rPr>
        <w:t xml:space="preserve"> </w:t>
      </w:r>
      <w:r w:rsidRPr="00146527">
        <w:rPr>
          <w:rFonts w:ascii="Times New Roman" w:hAnsi="Times New Roman" w:cs="Times New Roman"/>
          <w:sz w:val="24"/>
          <w:szCs w:val="24"/>
          <w:lang w:val="en-GB"/>
        </w:rPr>
        <w:t xml:space="preserve">stimulate creative thinking about strategies to bring about progressive social change. </w:t>
      </w:r>
    </w:p>
    <w:sectPr w:rsidR="00C61736" w:rsidRPr="0014652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12D8B" w:rsidRDefault="00012D8B" w:rsidP="009503CB">
      <w:pPr>
        <w:spacing w:after="0" w:line="240" w:lineRule="auto"/>
      </w:pPr>
      <w:r>
        <w:separator/>
      </w:r>
    </w:p>
  </w:endnote>
  <w:endnote w:type="continuationSeparator" w:id="0">
    <w:p w:rsidR="00012D8B" w:rsidRDefault="00012D8B" w:rsidP="00950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6679497"/>
      <w:docPartObj>
        <w:docPartGallery w:val="Page Numbers (Bottom of Page)"/>
        <w:docPartUnique/>
      </w:docPartObj>
    </w:sdtPr>
    <w:sdtEndPr>
      <w:rPr>
        <w:noProof/>
      </w:rPr>
    </w:sdtEndPr>
    <w:sdtContent>
      <w:p w:rsidR="004B25F9" w:rsidRDefault="004B25F9">
        <w:pPr>
          <w:pStyle w:val="Footer"/>
          <w:jc w:val="center"/>
        </w:pPr>
        <w:r>
          <w:fldChar w:fldCharType="begin"/>
        </w:r>
        <w:r>
          <w:instrText xml:space="preserve"> PAGE   \* MERGEFORMAT </w:instrText>
        </w:r>
        <w:r>
          <w:fldChar w:fldCharType="separate"/>
        </w:r>
        <w:r w:rsidR="00841896">
          <w:rPr>
            <w:noProof/>
          </w:rPr>
          <w:t>26</w:t>
        </w:r>
        <w:r>
          <w:rPr>
            <w:noProof/>
          </w:rPr>
          <w:fldChar w:fldCharType="end"/>
        </w:r>
      </w:p>
    </w:sdtContent>
  </w:sdt>
  <w:p w:rsidR="004B25F9" w:rsidRDefault="004B2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12D8B" w:rsidRDefault="00012D8B" w:rsidP="009503CB">
      <w:pPr>
        <w:spacing w:after="0" w:line="240" w:lineRule="auto"/>
      </w:pPr>
      <w:r>
        <w:separator/>
      </w:r>
    </w:p>
  </w:footnote>
  <w:footnote w:type="continuationSeparator" w:id="0">
    <w:p w:rsidR="00012D8B" w:rsidRDefault="00012D8B" w:rsidP="009503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535"/>
    <w:rsid w:val="00012D8B"/>
    <w:rsid w:val="00044E6D"/>
    <w:rsid w:val="00073ABD"/>
    <w:rsid w:val="00084D40"/>
    <w:rsid w:val="000A73C9"/>
    <w:rsid w:val="000C3BD6"/>
    <w:rsid w:val="00102F40"/>
    <w:rsid w:val="0011519A"/>
    <w:rsid w:val="00146527"/>
    <w:rsid w:val="00195919"/>
    <w:rsid w:val="001F61DC"/>
    <w:rsid w:val="00213893"/>
    <w:rsid w:val="00220967"/>
    <w:rsid w:val="00231A27"/>
    <w:rsid w:val="00253BFF"/>
    <w:rsid w:val="00255404"/>
    <w:rsid w:val="00266331"/>
    <w:rsid w:val="002E6568"/>
    <w:rsid w:val="002E7054"/>
    <w:rsid w:val="002F0313"/>
    <w:rsid w:val="002F6FC6"/>
    <w:rsid w:val="00316673"/>
    <w:rsid w:val="003B5F5E"/>
    <w:rsid w:val="003D7F0B"/>
    <w:rsid w:val="003E2FF7"/>
    <w:rsid w:val="00407104"/>
    <w:rsid w:val="0041510D"/>
    <w:rsid w:val="00434E0B"/>
    <w:rsid w:val="004662BC"/>
    <w:rsid w:val="004B1510"/>
    <w:rsid w:val="004B25F9"/>
    <w:rsid w:val="004B28EA"/>
    <w:rsid w:val="004C0201"/>
    <w:rsid w:val="004C5512"/>
    <w:rsid w:val="004F6881"/>
    <w:rsid w:val="005525D3"/>
    <w:rsid w:val="005758BA"/>
    <w:rsid w:val="005A0392"/>
    <w:rsid w:val="005C1166"/>
    <w:rsid w:val="005E6BB5"/>
    <w:rsid w:val="006056EF"/>
    <w:rsid w:val="00615FBB"/>
    <w:rsid w:val="00620573"/>
    <w:rsid w:val="00643DEE"/>
    <w:rsid w:val="006623B6"/>
    <w:rsid w:val="006911F1"/>
    <w:rsid w:val="006A00C0"/>
    <w:rsid w:val="006F0B3D"/>
    <w:rsid w:val="006F2E3D"/>
    <w:rsid w:val="00706E01"/>
    <w:rsid w:val="0074247A"/>
    <w:rsid w:val="007B144B"/>
    <w:rsid w:val="007C1DFC"/>
    <w:rsid w:val="008203B4"/>
    <w:rsid w:val="00820406"/>
    <w:rsid w:val="00840DA3"/>
    <w:rsid w:val="00841896"/>
    <w:rsid w:val="008447E4"/>
    <w:rsid w:val="008557D8"/>
    <w:rsid w:val="00862047"/>
    <w:rsid w:val="00890CAC"/>
    <w:rsid w:val="008A39BE"/>
    <w:rsid w:val="008C45F8"/>
    <w:rsid w:val="009503CB"/>
    <w:rsid w:val="0095216D"/>
    <w:rsid w:val="00973378"/>
    <w:rsid w:val="00995535"/>
    <w:rsid w:val="009A6542"/>
    <w:rsid w:val="009B1564"/>
    <w:rsid w:val="009C5A29"/>
    <w:rsid w:val="009D3AEA"/>
    <w:rsid w:val="009E5BC6"/>
    <w:rsid w:val="009F7AC5"/>
    <w:rsid w:val="00A3235D"/>
    <w:rsid w:val="00A643A6"/>
    <w:rsid w:val="00A674AD"/>
    <w:rsid w:val="00A75C1F"/>
    <w:rsid w:val="00A903F4"/>
    <w:rsid w:val="00A955C1"/>
    <w:rsid w:val="00AC25FA"/>
    <w:rsid w:val="00B25201"/>
    <w:rsid w:val="00B33547"/>
    <w:rsid w:val="00B56A7E"/>
    <w:rsid w:val="00B72518"/>
    <w:rsid w:val="00B9478B"/>
    <w:rsid w:val="00BB541C"/>
    <w:rsid w:val="00BE0783"/>
    <w:rsid w:val="00BF7A3F"/>
    <w:rsid w:val="00C00F0F"/>
    <w:rsid w:val="00C22C96"/>
    <w:rsid w:val="00C35154"/>
    <w:rsid w:val="00C40EEA"/>
    <w:rsid w:val="00C61736"/>
    <w:rsid w:val="00CB210F"/>
    <w:rsid w:val="00CC254D"/>
    <w:rsid w:val="00CD0B18"/>
    <w:rsid w:val="00D047A1"/>
    <w:rsid w:val="00D33D0C"/>
    <w:rsid w:val="00D34BE6"/>
    <w:rsid w:val="00D55702"/>
    <w:rsid w:val="00D70905"/>
    <w:rsid w:val="00D757D5"/>
    <w:rsid w:val="00D854AC"/>
    <w:rsid w:val="00DA3307"/>
    <w:rsid w:val="00E5455C"/>
    <w:rsid w:val="00E80EF2"/>
    <w:rsid w:val="00E976B6"/>
    <w:rsid w:val="00EC45E0"/>
    <w:rsid w:val="00EE390F"/>
    <w:rsid w:val="00EE4F2D"/>
    <w:rsid w:val="00EF2023"/>
    <w:rsid w:val="00F20588"/>
    <w:rsid w:val="00F2523B"/>
    <w:rsid w:val="00F91475"/>
    <w:rsid w:val="00F96A0D"/>
    <w:rsid w:val="00FA0F9D"/>
    <w:rsid w:val="00FB1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D6F68-15CD-B344-B229-37F93AA7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3CB"/>
  </w:style>
  <w:style w:type="paragraph" w:styleId="Footer">
    <w:name w:val="footer"/>
    <w:basedOn w:val="Normal"/>
    <w:link w:val="FooterChar"/>
    <w:uiPriority w:val="99"/>
    <w:unhideWhenUsed/>
    <w:rsid w:val="00950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3CB"/>
  </w:style>
  <w:style w:type="paragraph" w:styleId="BalloonText">
    <w:name w:val="Balloon Text"/>
    <w:basedOn w:val="Normal"/>
    <w:link w:val="BalloonTextChar"/>
    <w:uiPriority w:val="99"/>
    <w:semiHidden/>
    <w:unhideWhenUsed/>
    <w:rsid w:val="00950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3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8126</Words>
  <Characters>44695</Characters>
  <Application>Microsoft Office Word</Application>
  <DocSecurity>0</DocSecurity>
  <Lines>993</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2</cp:revision>
  <cp:lastPrinted>2020-02-23T18:29:00Z</cp:lastPrinted>
  <dcterms:created xsi:type="dcterms:W3CDTF">2021-02-01T15:03:00Z</dcterms:created>
  <dcterms:modified xsi:type="dcterms:W3CDTF">2021-02-01T15:03:00Z</dcterms:modified>
</cp:coreProperties>
</file>